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142D6" w:rsidRDefault="008142D6" w:rsidP="00255A1E">
      <w:pPr>
        <w:pStyle w:val="Corpotesto"/>
        <w:tabs>
          <w:tab w:val="left" w:pos="6379"/>
        </w:tabs>
        <w:rPr>
          <w:sz w:val="20"/>
        </w:rPr>
      </w:pPr>
    </w:p>
    <w:p w14:paraId="0A37501D" w14:textId="77777777" w:rsidR="008142D6" w:rsidRDefault="008142D6">
      <w:pPr>
        <w:pStyle w:val="Corpotesto"/>
        <w:rPr>
          <w:sz w:val="20"/>
        </w:rPr>
      </w:pPr>
    </w:p>
    <w:bookmarkStart w:id="0" w:name="_MON_1080977258"/>
    <w:bookmarkStart w:id="1" w:name="_MON_1081079389"/>
    <w:bookmarkStart w:id="2" w:name="_MON_1081079541"/>
    <w:bookmarkStart w:id="3" w:name="_MON_1195389773"/>
    <w:bookmarkStart w:id="4" w:name="_MON_1198572004"/>
    <w:bookmarkStart w:id="5" w:name="_MON_1223292664"/>
    <w:bookmarkStart w:id="6" w:name="_MON_1079761678"/>
    <w:bookmarkEnd w:id="0"/>
    <w:bookmarkEnd w:id="1"/>
    <w:bookmarkEnd w:id="2"/>
    <w:bookmarkEnd w:id="3"/>
    <w:bookmarkEnd w:id="4"/>
    <w:bookmarkEnd w:id="5"/>
    <w:bookmarkEnd w:id="6"/>
    <w:bookmarkStart w:id="7" w:name="_MON_1080721575"/>
    <w:bookmarkEnd w:id="7"/>
    <w:p w14:paraId="5DAB6C7B" w14:textId="77777777" w:rsidR="00255A1E" w:rsidRPr="001F5562" w:rsidRDefault="00255A1E" w:rsidP="00255A1E">
      <w:pPr>
        <w:pStyle w:val="Didascalia"/>
        <w:spacing w:before="120"/>
        <w:rPr>
          <w:rFonts w:ascii="Georgia" w:hAnsi="Georgia"/>
          <w:sz w:val="72"/>
          <w:szCs w:val="72"/>
        </w:rPr>
      </w:pPr>
      <w:r w:rsidRPr="001F5562">
        <w:rPr>
          <w:rFonts w:ascii="Georgia" w:hAnsi="Georgia"/>
          <w:sz w:val="72"/>
          <w:szCs w:val="72"/>
        </w:rPr>
        <w:object w:dxaOrig="960" w:dyaOrig="1109" w14:anchorId="3B28E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3.5pt" o:ole="" fillcolor="window">
            <v:imagedata r:id="rId5" o:title=""/>
          </v:shape>
          <o:OLEObject Type="Embed" ProgID="Word.Picture.8" ShapeID="_x0000_i1025" DrawAspect="Content" ObjectID="_1738666364" r:id="rId6"/>
        </w:object>
      </w:r>
    </w:p>
    <w:p w14:paraId="73C7D5A5" w14:textId="319DF42D" w:rsidR="081D2EA7" w:rsidRDefault="081D2EA7" w:rsidP="304F5B4C">
      <w:pPr>
        <w:ind w:right="3"/>
        <w:jc w:val="center"/>
        <w:rPr>
          <w:b/>
          <w:bCs/>
          <w:sz w:val="32"/>
          <w:szCs w:val="32"/>
        </w:rPr>
      </w:pPr>
      <w:r w:rsidRPr="304F5B4C">
        <w:rPr>
          <w:b/>
          <w:bCs/>
          <w:sz w:val="32"/>
          <w:szCs w:val="32"/>
        </w:rPr>
        <w:t>MINISTERO DELLA GIUSTIZIA</w:t>
      </w:r>
    </w:p>
    <w:p w14:paraId="74852BC3" w14:textId="77777777" w:rsidR="00255A1E" w:rsidRDefault="00255A1E" w:rsidP="304F5B4C">
      <w:pPr>
        <w:ind w:right="3"/>
        <w:jc w:val="center"/>
        <w:rPr>
          <w:b/>
          <w:bCs/>
          <w:snapToGrid w:val="0"/>
          <w:sz w:val="28"/>
          <w:szCs w:val="28"/>
        </w:rPr>
      </w:pPr>
      <w:r w:rsidRPr="304F5B4C">
        <w:rPr>
          <w:b/>
          <w:bCs/>
          <w:snapToGrid w:val="0"/>
          <w:sz w:val="28"/>
          <w:szCs w:val="28"/>
        </w:rPr>
        <w:t>DIPARTIMENTO PER LA GIUSTIZIA MINORILE E DI COMUNITA’</w:t>
      </w:r>
    </w:p>
    <w:p w14:paraId="063F32F8" w14:textId="0B40893E" w:rsidR="00255A1E" w:rsidRDefault="00255A1E" w:rsidP="304F5B4C">
      <w:pPr>
        <w:jc w:val="center"/>
        <w:rPr>
          <w:b/>
          <w:bCs/>
        </w:rPr>
      </w:pPr>
      <w:r w:rsidRPr="304F5B4C">
        <w:rPr>
          <w:b/>
          <w:bCs/>
          <w:snapToGrid w:val="0"/>
        </w:rPr>
        <w:t xml:space="preserve">       UF</w:t>
      </w:r>
      <w:r w:rsidRPr="00BC02C5">
        <w:rPr>
          <w:b/>
          <w:bCs/>
          <w:snapToGrid w:val="0"/>
        </w:rPr>
        <w:t>FICIO</w:t>
      </w:r>
      <w:r>
        <w:rPr>
          <w:b/>
          <w:bCs/>
          <w:snapToGrid w:val="0"/>
        </w:rPr>
        <w:t xml:space="preserve"> </w:t>
      </w:r>
      <w:r w:rsidR="73B89BE5">
        <w:rPr>
          <w:b/>
          <w:bCs/>
          <w:snapToGrid w:val="0"/>
        </w:rPr>
        <w:t xml:space="preserve">INTERDISTRETTUALE </w:t>
      </w:r>
      <w:r>
        <w:rPr>
          <w:b/>
          <w:bCs/>
          <w:snapToGrid w:val="0"/>
        </w:rPr>
        <w:t xml:space="preserve">DI ESECUZIONE PENALE ESTERNA </w:t>
      </w:r>
    </w:p>
    <w:p w14:paraId="277DDC32" w14:textId="3512F4FB" w:rsidR="00255A1E" w:rsidRDefault="2BF6EAB3" w:rsidP="00255A1E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TORINO</w:t>
      </w:r>
      <w:r w:rsidR="00255A1E">
        <w:rPr>
          <w:b/>
          <w:bCs/>
          <w:snapToGrid w:val="0"/>
        </w:rPr>
        <w:t xml:space="preserve"> </w:t>
      </w:r>
    </w:p>
    <w:p w14:paraId="02EB378F" w14:textId="77777777" w:rsidR="008142D6" w:rsidRDefault="008142D6" w:rsidP="304F5B4C">
      <w:pPr>
        <w:pStyle w:val="Corpotesto"/>
        <w:ind w:left="367"/>
        <w:rPr>
          <w:sz w:val="20"/>
          <w:szCs w:val="20"/>
        </w:rPr>
      </w:pPr>
    </w:p>
    <w:p w14:paraId="074B6319" w14:textId="77777777" w:rsidR="008142D6" w:rsidRDefault="00255A1E">
      <w:pPr>
        <w:pStyle w:val="Titolo1"/>
        <w:spacing w:before="168"/>
        <w:ind w:left="367"/>
      </w:pPr>
      <w:r>
        <w:rPr>
          <w:color w:val="18181A"/>
        </w:rPr>
        <w:t>R</w:t>
      </w:r>
      <w:r w:rsidR="00DD5D2F">
        <w:rPr>
          <w:color w:val="18181A"/>
        </w:rPr>
        <w:t>icerca</w:t>
      </w:r>
      <w:r w:rsidR="00DD5D2F">
        <w:rPr>
          <w:color w:val="18181A"/>
          <w:spacing w:val="-11"/>
        </w:rPr>
        <w:t xml:space="preserve"> </w:t>
      </w:r>
      <w:r w:rsidR="00DD5D2F">
        <w:rPr>
          <w:color w:val="18181A"/>
        </w:rPr>
        <w:t>di</w:t>
      </w:r>
      <w:r w:rsidR="00DD5D2F">
        <w:rPr>
          <w:color w:val="18181A"/>
          <w:spacing w:val="-12"/>
        </w:rPr>
        <w:t xml:space="preserve"> </w:t>
      </w:r>
      <w:r w:rsidR="00DD5D2F">
        <w:rPr>
          <w:color w:val="18181A"/>
        </w:rPr>
        <w:t>mercato</w:t>
      </w:r>
    </w:p>
    <w:p w14:paraId="4FAA350A" w14:textId="07CF246F" w:rsidR="008142D6" w:rsidRDefault="00DD5D2F" w:rsidP="304F5B4C">
      <w:pPr>
        <w:spacing w:line="269" w:lineRule="exact"/>
        <w:ind w:left="368" w:right="250"/>
        <w:jc w:val="center"/>
        <w:rPr>
          <w:b/>
          <w:bCs/>
          <w:sz w:val="24"/>
          <w:szCs w:val="24"/>
        </w:rPr>
      </w:pPr>
      <w:proofErr w:type="gramStart"/>
      <w:r w:rsidRPr="304F5B4C">
        <w:rPr>
          <w:b/>
          <w:bCs/>
          <w:color w:val="18181A"/>
          <w:sz w:val="24"/>
          <w:szCs w:val="24"/>
        </w:rPr>
        <w:t>per</w:t>
      </w:r>
      <w:proofErr w:type="gramEnd"/>
      <w:r w:rsidRPr="304F5B4C">
        <w:rPr>
          <w:b/>
          <w:bCs/>
          <w:color w:val="18181A"/>
          <w:spacing w:val="-9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l’individuazione</w:t>
      </w:r>
      <w:r w:rsidRPr="304F5B4C">
        <w:rPr>
          <w:b/>
          <w:bCs/>
          <w:color w:val="18181A"/>
          <w:spacing w:val="-6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di</w:t>
      </w:r>
      <w:r w:rsidRPr="304F5B4C">
        <w:rPr>
          <w:b/>
          <w:bCs/>
          <w:color w:val="18181A"/>
          <w:spacing w:val="-5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un</w:t>
      </w:r>
      <w:r w:rsidR="30244D3E" w:rsidRPr="304F5B4C">
        <w:rPr>
          <w:b/>
          <w:bCs/>
          <w:color w:val="18181A"/>
          <w:sz w:val="24"/>
          <w:szCs w:val="24"/>
        </w:rPr>
        <w:t xml:space="preserve">o o più </w:t>
      </w:r>
      <w:r w:rsidRPr="304F5B4C">
        <w:rPr>
          <w:b/>
          <w:bCs/>
          <w:color w:val="18181A"/>
          <w:sz w:val="24"/>
          <w:szCs w:val="24"/>
        </w:rPr>
        <w:t>immobil</w:t>
      </w:r>
      <w:r w:rsidR="3BAE452F" w:rsidRPr="304F5B4C">
        <w:rPr>
          <w:b/>
          <w:bCs/>
          <w:color w:val="18181A"/>
          <w:sz w:val="24"/>
          <w:szCs w:val="24"/>
        </w:rPr>
        <w:t>i</w:t>
      </w:r>
      <w:r w:rsidRPr="304F5B4C">
        <w:rPr>
          <w:b/>
          <w:bCs/>
          <w:color w:val="18181A"/>
          <w:spacing w:val="-8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da</w:t>
      </w:r>
      <w:r w:rsidRPr="304F5B4C">
        <w:rPr>
          <w:b/>
          <w:bCs/>
          <w:color w:val="18181A"/>
          <w:spacing w:val="-6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asservire</w:t>
      </w:r>
      <w:r w:rsidRPr="304F5B4C">
        <w:rPr>
          <w:b/>
          <w:bCs/>
          <w:color w:val="18181A"/>
          <w:spacing w:val="-6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alle</w:t>
      </w:r>
      <w:r w:rsidRPr="304F5B4C">
        <w:rPr>
          <w:b/>
          <w:bCs/>
          <w:color w:val="18181A"/>
          <w:spacing w:val="-7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esigenze</w:t>
      </w:r>
      <w:r w:rsidRPr="304F5B4C">
        <w:rPr>
          <w:b/>
          <w:bCs/>
          <w:color w:val="18181A"/>
          <w:spacing w:val="-6"/>
          <w:sz w:val="24"/>
          <w:szCs w:val="24"/>
        </w:rPr>
        <w:t xml:space="preserve"> </w:t>
      </w:r>
    </w:p>
    <w:p w14:paraId="3753994A" w14:textId="6AF10600" w:rsidR="008142D6" w:rsidRDefault="00DD5D2F" w:rsidP="304F5B4C">
      <w:pPr>
        <w:spacing w:line="269" w:lineRule="exact"/>
        <w:ind w:left="368" w:right="250"/>
        <w:jc w:val="center"/>
        <w:rPr>
          <w:b/>
          <w:bCs/>
          <w:color w:val="18181A"/>
          <w:sz w:val="24"/>
          <w:szCs w:val="24"/>
        </w:rPr>
      </w:pPr>
      <w:r w:rsidRPr="304F5B4C">
        <w:rPr>
          <w:b/>
          <w:bCs/>
          <w:color w:val="18181A"/>
          <w:sz w:val="24"/>
          <w:szCs w:val="24"/>
        </w:rPr>
        <w:t>Ufficio</w:t>
      </w:r>
      <w:r w:rsidRPr="304F5B4C">
        <w:rPr>
          <w:b/>
          <w:bCs/>
          <w:color w:val="18181A"/>
          <w:spacing w:val="-6"/>
          <w:sz w:val="24"/>
          <w:szCs w:val="24"/>
        </w:rPr>
        <w:t xml:space="preserve"> </w:t>
      </w:r>
      <w:proofErr w:type="spellStart"/>
      <w:r w:rsidR="4FD0A6BF" w:rsidRPr="304F5B4C">
        <w:rPr>
          <w:b/>
          <w:bCs/>
          <w:color w:val="18181A"/>
          <w:spacing w:val="-6"/>
          <w:sz w:val="24"/>
          <w:szCs w:val="24"/>
        </w:rPr>
        <w:t>Interdistrettuale</w:t>
      </w:r>
      <w:proofErr w:type="spellEnd"/>
      <w:r w:rsidR="4FD0A6BF" w:rsidRPr="304F5B4C">
        <w:rPr>
          <w:b/>
          <w:bCs/>
          <w:color w:val="18181A"/>
          <w:spacing w:val="-6"/>
          <w:sz w:val="24"/>
          <w:szCs w:val="24"/>
        </w:rPr>
        <w:t xml:space="preserve"> di Esecuzione Penale Esterna </w:t>
      </w:r>
    </w:p>
    <w:p w14:paraId="18C6D2AD" w14:textId="77777777" w:rsidR="004F5F10" w:rsidRDefault="004F5F10">
      <w:pPr>
        <w:pStyle w:val="Corpotesto"/>
        <w:spacing w:before="96" w:line="273" w:lineRule="exact"/>
        <w:ind w:left="236"/>
        <w:rPr>
          <w:color w:val="18181A"/>
          <w:w w:val="95"/>
        </w:rPr>
      </w:pPr>
    </w:p>
    <w:p w14:paraId="17BFAE91" w14:textId="57D47100" w:rsidR="008142D6" w:rsidRDefault="00DD5D2F" w:rsidP="004B01AE">
      <w:pPr>
        <w:pStyle w:val="Corpotesto"/>
        <w:spacing w:before="96" w:line="273" w:lineRule="exact"/>
        <w:ind w:left="236"/>
        <w:jc w:val="both"/>
      </w:pPr>
      <w:r>
        <w:rPr>
          <w:color w:val="18181A"/>
          <w:w w:val="95"/>
        </w:rPr>
        <w:t>Quest</w:t>
      </w:r>
      <w:r w:rsidR="004F5F10">
        <w:rPr>
          <w:color w:val="18181A"/>
          <w:w w:val="95"/>
        </w:rPr>
        <w:t>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Amministrazion</w:t>
      </w:r>
      <w:r w:rsidR="004F5F10">
        <w:rPr>
          <w:color w:val="18181A"/>
          <w:w w:val="95"/>
        </w:rPr>
        <w:t>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intend</w:t>
      </w:r>
      <w:r w:rsidR="004F5F10">
        <w:rPr>
          <w:color w:val="18181A"/>
          <w:w w:val="95"/>
        </w:rPr>
        <w:t>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ricercare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locazione,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attraverso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le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modalità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ed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parametri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posti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dall’art.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2,</w:t>
      </w:r>
      <w:r w:rsidR="177753CF">
        <w:rPr>
          <w:color w:val="18181A"/>
          <w:w w:val="95"/>
        </w:rPr>
        <w:t xml:space="preserve"> </w:t>
      </w:r>
      <w:r>
        <w:rPr>
          <w:color w:val="18181A"/>
          <w:w w:val="95"/>
        </w:rPr>
        <w:t>comma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222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e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222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bis,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cui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alla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L.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n.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191/2009,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con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modifiche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apportate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dall’art.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3,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comma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9,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D.L.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n.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95/2012,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  <w:w w:val="95"/>
        </w:rPr>
        <w:t>come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convertito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dalla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L.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n.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135/2012,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dall’art.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1,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comma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387,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punto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2),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della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L.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n.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147/2013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e</w:t>
      </w:r>
      <w:r>
        <w:rPr>
          <w:color w:val="18181A"/>
          <w:spacing w:val="3"/>
          <w:w w:val="95"/>
        </w:rPr>
        <w:t xml:space="preserve"> </w:t>
      </w:r>
      <w:proofErr w:type="spellStart"/>
      <w:proofErr w:type="gramStart"/>
      <w:r>
        <w:rPr>
          <w:color w:val="18181A"/>
          <w:w w:val="95"/>
        </w:rPr>
        <w:t>ss.mm.ii</w:t>
      </w:r>
      <w:proofErr w:type="spellEnd"/>
      <w:r>
        <w:rPr>
          <w:color w:val="18181A"/>
          <w:w w:val="95"/>
        </w:rPr>
        <w:t>.,</w:t>
      </w:r>
      <w:proofErr w:type="gramEnd"/>
      <w:r>
        <w:rPr>
          <w:color w:val="18181A"/>
          <w:spacing w:val="12"/>
          <w:w w:val="95"/>
        </w:rPr>
        <w:t xml:space="preserve"> </w:t>
      </w:r>
      <w:r w:rsidRPr="304F5B4C">
        <w:rPr>
          <w:b/>
          <w:bCs/>
          <w:w w:val="95"/>
        </w:rPr>
        <w:t>una</w:t>
      </w:r>
      <w:r w:rsidRPr="304F5B4C">
        <w:rPr>
          <w:b/>
          <w:bCs/>
          <w:spacing w:val="1"/>
          <w:w w:val="95"/>
        </w:rPr>
        <w:t xml:space="preserve"> </w:t>
      </w:r>
      <w:r w:rsidR="14DC2255" w:rsidRPr="304F5B4C">
        <w:rPr>
          <w:b/>
          <w:bCs/>
          <w:spacing w:val="1"/>
          <w:w w:val="95"/>
        </w:rPr>
        <w:t xml:space="preserve">o più </w:t>
      </w:r>
      <w:r w:rsidRPr="304F5B4C">
        <w:rPr>
          <w:b/>
          <w:bCs/>
        </w:rPr>
        <w:t>unità</w:t>
      </w:r>
      <w:r w:rsidRPr="304F5B4C">
        <w:rPr>
          <w:b/>
          <w:bCs/>
          <w:spacing w:val="-8"/>
        </w:rPr>
        <w:t xml:space="preserve"> </w:t>
      </w:r>
      <w:r w:rsidRPr="304F5B4C">
        <w:rPr>
          <w:b/>
          <w:bCs/>
        </w:rPr>
        <w:t>immobiliare</w:t>
      </w:r>
      <w:r w:rsidRPr="304F5B4C">
        <w:rPr>
          <w:b/>
          <w:bCs/>
          <w:spacing w:val="-7"/>
        </w:rPr>
        <w:t xml:space="preserve"> </w:t>
      </w:r>
      <w:r w:rsidRPr="304F5B4C">
        <w:rPr>
          <w:b/>
          <w:bCs/>
        </w:rPr>
        <w:t>da</w:t>
      </w:r>
      <w:r w:rsidRPr="304F5B4C">
        <w:rPr>
          <w:b/>
          <w:bCs/>
          <w:spacing w:val="-8"/>
        </w:rPr>
        <w:t xml:space="preserve"> </w:t>
      </w:r>
      <w:r w:rsidRPr="304F5B4C">
        <w:rPr>
          <w:b/>
          <w:bCs/>
        </w:rPr>
        <w:t>destinare</w:t>
      </w:r>
      <w:r w:rsidRPr="304F5B4C">
        <w:rPr>
          <w:b/>
          <w:bCs/>
          <w:spacing w:val="-7"/>
        </w:rPr>
        <w:t xml:space="preserve"> </w:t>
      </w:r>
      <w:r w:rsidRPr="304F5B4C">
        <w:rPr>
          <w:b/>
          <w:bCs/>
        </w:rPr>
        <w:t>ad</w:t>
      </w:r>
      <w:r w:rsidRPr="304F5B4C">
        <w:rPr>
          <w:b/>
          <w:bCs/>
          <w:spacing w:val="-7"/>
        </w:rPr>
        <w:t xml:space="preserve"> </w:t>
      </w:r>
      <w:r w:rsidRPr="304F5B4C">
        <w:rPr>
          <w:b/>
          <w:bCs/>
        </w:rPr>
        <w:t>uso</w:t>
      </w:r>
      <w:r w:rsidRPr="304F5B4C">
        <w:rPr>
          <w:b/>
          <w:bCs/>
          <w:spacing w:val="-8"/>
        </w:rPr>
        <w:t xml:space="preserve"> </w:t>
      </w:r>
      <w:r w:rsidRPr="304F5B4C">
        <w:rPr>
          <w:b/>
          <w:bCs/>
        </w:rPr>
        <w:t>uffici</w:t>
      </w:r>
      <w:r w:rsidRPr="304F5B4C">
        <w:rPr>
          <w:b/>
          <w:bCs/>
          <w:spacing w:val="-6"/>
        </w:rPr>
        <w:t xml:space="preserve"> </w:t>
      </w:r>
      <w:r w:rsidR="004F5F10">
        <w:rPr>
          <w:b/>
          <w:bCs/>
          <w:spacing w:val="-6"/>
        </w:rPr>
        <w:t>per l’</w:t>
      </w:r>
      <w:r w:rsidRPr="304F5B4C">
        <w:rPr>
          <w:b/>
          <w:bCs/>
        </w:rPr>
        <w:t>U</w:t>
      </w:r>
      <w:r w:rsidR="004F5F10">
        <w:rPr>
          <w:b/>
          <w:bCs/>
        </w:rPr>
        <w:t>I</w:t>
      </w:r>
      <w:r w:rsidRPr="304F5B4C">
        <w:rPr>
          <w:b/>
          <w:bCs/>
        </w:rPr>
        <w:t>EPE</w:t>
      </w:r>
      <w:r w:rsidR="3EBED7DF" w:rsidRPr="304F5B4C">
        <w:rPr>
          <w:b/>
          <w:bCs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corrisponda</w:t>
      </w:r>
      <w:r w:rsidR="004F5F10">
        <w:t>no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rPr>
          <w:color w:val="18181A"/>
        </w:rPr>
        <w:t>descrizione:</w:t>
      </w:r>
    </w:p>
    <w:p w14:paraId="2D74D6F8" w14:textId="0BFFEDF6" w:rsidR="008142D6" w:rsidRDefault="00DD5D2F" w:rsidP="004B01AE">
      <w:pPr>
        <w:pStyle w:val="Paragrafoelenco"/>
        <w:numPr>
          <w:ilvl w:val="0"/>
          <w:numId w:val="3"/>
        </w:numPr>
        <w:tabs>
          <w:tab w:val="left" w:pos="957"/>
          <w:tab w:val="left" w:pos="958"/>
        </w:tabs>
        <w:spacing w:before="199" w:line="235" w:lineRule="auto"/>
        <w:ind w:right="221"/>
        <w:jc w:val="both"/>
        <w:rPr>
          <w:sz w:val="24"/>
          <w:szCs w:val="24"/>
        </w:rPr>
      </w:pPr>
      <w:r w:rsidRPr="304F5B4C">
        <w:rPr>
          <w:color w:val="18181A"/>
          <w:w w:val="95"/>
          <w:sz w:val="24"/>
          <w:szCs w:val="24"/>
        </w:rPr>
        <w:t>Ubicazione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nel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territorio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Comune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="2ECCACD0" w:rsidRPr="304F5B4C">
        <w:rPr>
          <w:color w:val="18181A"/>
          <w:spacing w:val="7"/>
          <w:w w:val="95"/>
          <w:sz w:val="24"/>
          <w:szCs w:val="24"/>
        </w:rPr>
        <w:t>TORINO</w:t>
      </w:r>
      <w:r w:rsidRPr="304F5B4C">
        <w:rPr>
          <w:color w:val="18181A"/>
          <w:w w:val="95"/>
          <w:sz w:val="24"/>
          <w:szCs w:val="24"/>
        </w:rPr>
        <w:t>: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la</w:t>
      </w:r>
      <w:r w:rsidRPr="304F5B4C">
        <w:rPr>
          <w:color w:val="18181A"/>
          <w:spacing w:val="8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ricerca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è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indirizzata</w:t>
      </w:r>
      <w:r w:rsidRPr="304F5B4C">
        <w:rPr>
          <w:color w:val="18181A"/>
          <w:spacing w:val="1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ad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immobili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nell'ambito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urbano,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in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zona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adeguatamente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servita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dalla</w:t>
      </w:r>
      <w:r w:rsidRPr="304F5B4C">
        <w:rPr>
          <w:color w:val="18181A"/>
          <w:spacing w:val="9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rete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dei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mezzi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pubblici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trasporto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urbano</w:t>
      </w:r>
      <w:r w:rsidRPr="304F5B4C">
        <w:rPr>
          <w:color w:val="18181A"/>
          <w:spacing w:val="8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ben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collegata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 xml:space="preserve">con le principali vie di comunicazione, onde consentire </w:t>
      </w:r>
      <w:r w:rsidR="004F5F10">
        <w:rPr>
          <w:color w:val="18181A"/>
          <w:w w:val="95"/>
          <w:sz w:val="24"/>
          <w:szCs w:val="24"/>
        </w:rPr>
        <w:t xml:space="preserve">al personale e </w:t>
      </w:r>
      <w:r w:rsidRPr="304F5B4C">
        <w:rPr>
          <w:color w:val="18181A"/>
          <w:w w:val="95"/>
          <w:sz w:val="24"/>
          <w:szCs w:val="24"/>
        </w:rPr>
        <w:t>all’utenza il facile accesso agli uffici sia in ore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antimeridiane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che</w:t>
      </w:r>
      <w:r w:rsidRPr="304F5B4C">
        <w:rPr>
          <w:color w:val="18181A"/>
          <w:spacing w:val="-1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pomeridiane.</w:t>
      </w:r>
    </w:p>
    <w:p w14:paraId="2F60403B" w14:textId="11E90D0D" w:rsidR="008142D6" w:rsidRDefault="00DD5D2F" w:rsidP="004B01AE">
      <w:pPr>
        <w:pStyle w:val="Paragrafoelenco"/>
        <w:numPr>
          <w:ilvl w:val="0"/>
          <w:numId w:val="3"/>
        </w:numPr>
        <w:tabs>
          <w:tab w:val="left" w:pos="958"/>
        </w:tabs>
        <w:spacing w:before="193"/>
        <w:ind w:hanging="362"/>
        <w:jc w:val="both"/>
        <w:rPr>
          <w:b/>
          <w:bCs/>
          <w:color w:val="18181A"/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superficie</w:t>
      </w:r>
      <w:proofErr w:type="gramEnd"/>
      <w:r w:rsidRPr="304F5B4C">
        <w:rPr>
          <w:color w:val="18181A"/>
          <w:spacing w:val="-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netta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complessiva di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 xml:space="preserve">circa </w:t>
      </w:r>
      <w:r w:rsidR="004F5F10" w:rsidRPr="004F5F10">
        <w:rPr>
          <w:b/>
          <w:bCs/>
          <w:color w:val="18181A"/>
          <w:w w:val="95"/>
          <w:sz w:val="24"/>
          <w:szCs w:val="24"/>
        </w:rPr>
        <w:t>mq</w:t>
      </w:r>
      <w:r w:rsidR="004F5F10" w:rsidRPr="304F5B4C">
        <w:rPr>
          <w:b/>
          <w:bCs/>
          <w:color w:val="18181A"/>
          <w:w w:val="95"/>
          <w:sz w:val="24"/>
          <w:szCs w:val="24"/>
        </w:rPr>
        <w:t xml:space="preserve"> </w:t>
      </w:r>
      <w:r w:rsidR="004F5F10" w:rsidRPr="004F5F10">
        <w:rPr>
          <w:b/>
          <w:color w:val="18181A"/>
          <w:w w:val="95"/>
          <w:sz w:val="24"/>
          <w:szCs w:val="24"/>
        </w:rPr>
        <w:t>1.250/1400</w:t>
      </w:r>
      <w:r w:rsidRPr="004F5F10">
        <w:rPr>
          <w:b/>
          <w:bCs/>
          <w:color w:val="18181A"/>
          <w:w w:val="95"/>
          <w:sz w:val="24"/>
          <w:szCs w:val="24"/>
        </w:rPr>
        <w:t xml:space="preserve"> </w:t>
      </w:r>
      <w:r w:rsidR="29B23CC5" w:rsidRPr="304F5B4C">
        <w:rPr>
          <w:b/>
          <w:bCs/>
          <w:color w:val="18181A"/>
          <w:w w:val="95"/>
          <w:sz w:val="24"/>
          <w:szCs w:val="24"/>
        </w:rPr>
        <w:t>così suddivisa:</w:t>
      </w:r>
    </w:p>
    <w:p w14:paraId="290FF35B" w14:textId="1C3BBD57" w:rsidR="3FEC63B8" w:rsidRDefault="3FEC63B8" w:rsidP="004B01AE">
      <w:pPr>
        <w:pStyle w:val="Paragrafoelenco"/>
        <w:numPr>
          <w:ilvl w:val="0"/>
          <w:numId w:val="1"/>
        </w:numPr>
        <w:tabs>
          <w:tab w:val="left" w:pos="958"/>
        </w:tabs>
        <w:spacing w:before="193"/>
        <w:jc w:val="both"/>
        <w:rPr>
          <w:b/>
          <w:bCs/>
          <w:color w:val="18181A"/>
          <w:sz w:val="24"/>
          <w:szCs w:val="24"/>
        </w:rPr>
      </w:pPr>
      <w:proofErr w:type="gramStart"/>
      <w:r w:rsidRPr="304F5B4C">
        <w:rPr>
          <w:b/>
          <w:bCs/>
          <w:color w:val="18181A"/>
          <w:sz w:val="24"/>
          <w:szCs w:val="24"/>
        </w:rPr>
        <w:t>mq</w:t>
      </w:r>
      <w:proofErr w:type="gramEnd"/>
      <w:r w:rsidRPr="304F5B4C">
        <w:rPr>
          <w:b/>
          <w:bCs/>
          <w:color w:val="18181A"/>
          <w:sz w:val="24"/>
          <w:szCs w:val="24"/>
        </w:rPr>
        <w:t xml:space="preserve">. 1.100/1.200 circa da adibire ad uffici, con la possibilità di averne </w:t>
      </w:r>
      <w:r w:rsidR="7E9148E9" w:rsidRPr="304F5B4C">
        <w:rPr>
          <w:b/>
          <w:bCs/>
          <w:color w:val="18181A"/>
          <w:sz w:val="24"/>
          <w:szCs w:val="24"/>
        </w:rPr>
        <w:t xml:space="preserve">almeno </w:t>
      </w:r>
      <w:r w:rsidRPr="304F5B4C">
        <w:rPr>
          <w:b/>
          <w:bCs/>
          <w:color w:val="18181A"/>
          <w:sz w:val="24"/>
          <w:szCs w:val="24"/>
        </w:rPr>
        <w:t xml:space="preserve">mq. 300 </w:t>
      </w:r>
      <w:r w:rsidR="2EB3FF9C" w:rsidRPr="304F5B4C">
        <w:rPr>
          <w:b/>
          <w:bCs/>
          <w:color w:val="18181A"/>
          <w:sz w:val="24"/>
          <w:szCs w:val="24"/>
        </w:rPr>
        <w:t xml:space="preserve">circa </w:t>
      </w:r>
      <w:r w:rsidRPr="304F5B4C">
        <w:rPr>
          <w:b/>
          <w:bCs/>
          <w:color w:val="18181A"/>
          <w:sz w:val="24"/>
          <w:szCs w:val="24"/>
        </w:rPr>
        <w:t>al piano terra</w:t>
      </w:r>
      <w:r w:rsidR="23034A75" w:rsidRPr="304F5B4C">
        <w:rPr>
          <w:b/>
          <w:bCs/>
          <w:color w:val="18181A"/>
          <w:sz w:val="24"/>
          <w:szCs w:val="24"/>
        </w:rPr>
        <w:t>;</w:t>
      </w:r>
    </w:p>
    <w:p w14:paraId="3ECBB065" w14:textId="6E1350F7" w:rsidR="2B0ACF33" w:rsidRDefault="2B0ACF33" w:rsidP="004B01AE">
      <w:pPr>
        <w:pStyle w:val="Paragrafoelenco"/>
        <w:numPr>
          <w:ilvl w:val="0"/>
          <w:numId w:val="1"/>
        </w:numPr>
        <w:tabs>
          <w:tab w:val="left" w:pos="958"/>
        </w:tabs>
        <w:spacing w:before="193"/>
        <w:jc w:val="both"/>
        <w:rPr>
          <w:b/>
          <w:bCs/>
          <w:color w:val="18181A"/>
          <w:sz w:val="24"/>
          <w:szCs w:val="24"/>
        </w:rPr>
      </w:pPr>
      <w:proofErr w:type="gramStart"/>
      <w:r w:rsidRPr="304F5B4C">
        <w:rPr>
          <w:b/>
          <w:bCs/>
          <w:color w:val="18181A"/>
          <w:sz w:val="24"/>
          <w:szCs w:val="24"/>
        </w:rPr>
        <w:t>mq</w:t>
      </w:r>
      <w:proofErr w:type="gramEnd"/>
      <w:r w:rsidRPr="304F5B4C">
        <w:rPr>
          <w:b/>
          <w:bCs/>
          <w:color w:val="18181A"/>
          <w:sz w:val="24"/>
          <w:szCs w:val="24"/>
        </w:rPr>
        <w:t xml:space="preserve">. </w:t>
      </w:r>
      <w:r w:rsidR="42FE4558" w:rsidRPr="304F5B4C">
        <w:rPr>
          <w:b/>
          <w:bCs/>
          <w:color w:val="18181A"/>
          <w:sz w:val="24"/>
          <w:szCs w:val="24"/>
        </w:rPr>
        <w:t>150/200 circa da adibire a locale archivio;</w:t>
      </w:r>
    </w:p>
    <w:p w14:paraId="70B327F5" w14:textId="6E56F0EB" w:rsidR="42FE4558" w:rsidRPr="004F5F10" w:rsidRDefault="42FE4558" w:rsidP="004B01AE">
      <w:pPr>
        <w:pStyle w:val="Paragrafoelenco"/>
        <w:numPr>
          <w:ilvl w:val="0"/>
          <w:numId w:val="1"/>
        </w:numPr>
        <w:tabs>
          <w:tab w:val="left" w:pos="958"/>
        </w:tabs>
        <w:spacing w:before="193"/>
        <w:jc w:val="both"/>
        <w:rPr>
          <w:b/>
          <w:bCs/>
          <w:color w:val="18181A"/>
          <w:sz w:val="24"/>
          <w:szCs w:val="24"/>
        </w:rPr>
      </w:pPr>
      <w:r w:rsidRPr="304F5B4C">
        <w:rPr>
          <w:b/>
          <w:bCs/>
          <w:color w:val="18181A"/>
          <w:sz w:val="24"/>
          <w:szCs w:val="24"/>
        </w:rPr>
        <w:t xml:space="preserve">n. </w:t>
      </w:r>
      <w:r w:rsidR="004F5F10">
        <w:rPr>
          <w:b/>
          <w:bCs/>
          <w:color w:val="18181A"/>
          <w:sz w:val="24"/>
          <w:szCs w:val="24"/>
        </w:rPr>
        <w:t>7</w:t>
      </w:r>
      <w:r w:rsidRPr="304F5B4C">
        <w:rPr>
          <w:b/>
          <w:bCs/>
          <w:color w:val="18181A"/>
          <w:sz w:val="24"/>
          <w:szCs w:val="24"/>
        </w:rPr>
        <w:t xml:space="preserve"> posti auto coperti</w:t>
      </w:r>
    </w:p>
    <w:p w14:paraId="0E73D68F" w14:textId="77777777" w:rsidR="008142D6" w:rsidRDefault="00DD5D2F" w:rsidP="004B01AE">
      <w:pPr>
        <w:pStyle w:val="Paragrafoelenco"/>
        <w:numPr>
          <w:ilvl w:val="0"/>
          <w:numId w:val="3"/>
        </w:numPr>
        <w:tabs>
          <w:tab w:val="left" w:pos="957"/>
          <w:tab w:val="left" w:pos="958"/>
        </w:tabs>
        <w:spacing w:before="194"/>
        <w:ind w:hanging="362"/>
        <w:jc w:val="both"/>
        <w:rPr>
          <w:sz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in</w:t>
      </w:r>
      <w:proofErr w:type="gramEnd"/>
      <w:r w:rsidRPr="304F5B4C">
        <w:rPr>
          <w:color w:val="18181A"/>
          <w:spacing w:val="10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perfetto</w:t>
      </w:r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stato</w:t>
      </w:r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10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conservazione</w:t>
      </w:r>
      <w:r w:rsidRPr="304F5B4C">
        <w:rPr>
          <w:color w:val="18181A"/>
          <w:spacing w:val="10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dal</w:t>
      </w:r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punto</w:t>
      </w:r>
      <w:r w:rsidRPr="304F5B4C">
        <w:rPr>
          <w:color w:val="18181A"/>
          <w:spacing w:val="9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vista</w:t>
      </w:r>
      <w:r w:rsidRPr="304F5B4C">
        <w:rPr>
          <w:color w:val="18181A"/>
          <w:spacing w:val="9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strutturale;</w:t>
      </w:r>
    </w:p>
    <w:p w14:paraId="339CC150" w14:textId="262FC218" w:rsidR="008142D6" w:rsidRDefault="00DD5D2F" w:rsidP="004B01AE">
      <w:pPr>
        <w:pStyle w:val="Paragrafoelenco"/>
        <w:numPr>
          <w:ilvl w:val="0"/>
          <w:numId w:val="3"/>
        </w:numPr>
        <w:tabs>
          <w:tab w:val="left" w:pos="958"/>
        </w:tabs>
        <w:spacing w:before="195"/>
        <w:ind w:hanging="362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dotat</w:t>
      </w:r>
      <w:r w:rsidR="54ACA27C" w:rsidRPr="304F5B4C">
        <w:rPr>
          <w:color w:val="18181A"/>
          <w:w w:val="95"/>
          <w:sz w:val="24"/>
          <w:szCs w:val="24"/>
        </w:rPr>
        <w:t>i</w:t>
      </w:r>
      <w:proofErr w:type="gramEnd"/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impianti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certificati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conformi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alle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vigenti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normative;</w:t>
      </w:r>
    </w:p>
    <w:p w14:paraId="0805B500" w14:textId="78CCAF1F" w:rsidR="008142D6" w:rsidRDefault="00DD5D2F" w:rsidP="004B01AE">
      <w:pPr>
        <w:pStyle w:val="Paragrafoelenco"/>
        <w:numPr>
          <w:ilvl w:val="0"/>
          <w:numId w:val="3"/>
        </w:numPr>
        <w:tabs>
          <w:tab w:val="left" w:pos="957"/>
          <w:tab w:val="left" w:pos="958"/>
        </w:tabs>
        <w:spacing w:before="195" w:line="272" w:lineRule="exact"/>
        <w:ind w:hanging="362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dotat</w:t>
      </w:r>
      <w:r w:rsidR="67B592B8" w:rsidRPr="304F5B4C">
        <w:rPr>
          <w:color w:val="18181A"/>
          <w:w w:val="95"/>
          <w:sz w:val="24"/>
          <w:szCs w:val="24"/>
        </w:rPr>
        <w:t>i</w:t>
      </w:r>
      <w:proofErr w:type="gramEnd"/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rete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cablatura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attiva</w:t>
      </w:r>
      <w:r w:rsidRPr="304F5B4C">
        <w:rPr>
          <w:color w:val="18181A"/>
          <w:spacing w:val="8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(al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momento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</w:t>
      </w:r>
      <w:r w:rsidR="004F5F10">
        <w:rPr>
          <w:color w:val="18181A"/>
          <w:w w:val="95"/>
          <w:sz w:val="24"/>
          <w:szCs w:val="24"/>
        </w:rPr>
        <w:t>ella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presentazione</w:t>
      </w:r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dell’offerta,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ovvero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potrà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essere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installata</w:t>
      </w:r>
      <w:r w:rsidR="4E4A83B0" w:rsidRPr="304F5B4C">
        <w:rPr>
          <w:color w:val="18181A"/>
          <w:w w:val="95"/>
          <w:sz w:val="24"/>
          <w:szCs w:val="24"/>
        </w:rPr>
        <w:t xml:space="preserve"> </w:t>
      </w:r>
      <w:r>
        <w:rPr>
          <w:color w:val="18181A"/>
          <w:w w:val="95"/>
        </w:rPr>
        <w:t>entro</w:t>
      </w:r>
      <w:r>
        <w:rPr>
          <w:color w:val="18181A"/>
          <w:spacing w:val="2"/>
          <w:w w:val="95"/>
        </w:rPr>
        <w:t xml:space="preserve"> </w:t>
      </w:r>
      <w:r w:rsidR="11AAD469">
        <w:rPr>
          <w:color w:val="18181A"/>
          <w:spacing w:val="2"/>
          <w:w w:val="95"/>
        </w:rPr>
        <w:t>i</w:t>
      </w:r>
      <w:r w:rsidR="004F5F10">
        <w:rPr>
          <w:color w:val="18181A"/>
          <w:spacing w:val="2"/>
          <w:w w:val="95"/>
        </w:rPr>
        <w:t>l</w:t>
      </w:r>
      <w:r w:rsidR="11AAD469">
        <w:rPr>
          <w:color w:val="18181A"/>
          <w:spacing w:val="2"/>
          <w:w w:val="95"/>
        </w:rPr>
        <w:t xml:space="preserve"> mese di settembre </w:t>
      </w:r>
      <w:r>
        <w:rPr>
          <w:color w:val="18181A"/>
          <w:w w:val="95"/>
        </w:rPr>
        <w:t>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cura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e spese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della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proprietà);</w:t>
      </w:r>
    </w:p>
    <w:p w14:paraId="3DA58825" w14:textId="77777777" w:rsidR="008142D6" w:rsidRDefault="00DD5D2F" w:rsidP="004B01AE">
      <w:pPr>
        <w:pStyle w:val="Paragrafoelenco"/>
        <w:numPr>
          <w:ilvl w:val="0"/>
          <w:numId w:val="3"/>
        </w:numPr>
        <w:tabs>
          <w:tab w:val="left" w:pos="957"/>
          <w:tab w:val="left" w:pos="958"/>
        </w:tabs>
        <w:spacing w:before="194"/>
        <w:ind w:hanging="362"/>
        <w:jc w:val="both"/>
        <w:rPr>
          <w:sz w:val="24"/>
        </w:rPr>
      </w:pPr>
      <w:r w:rsidRPr="304F5B4C">
        <w:rPr>
          <w:color w:val="18181A"/>
          <w:w w:val="95"/>
          <w:sz w:val="24"/>
          <w:szCs w:val="24"/>
        </w:rPr>
        <w:t>Raggiungibilità della</w:t>
      </w:r>
      <w:r w:rsidRPr="304F5B4C">
        <w:rPr>
          <w:color w:val="18181A"/>
          <w:spacing w:val="-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sede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con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mezzi pubblici di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trasporto;</w:t>
      </w:r>
    </w:p>
    <w:p w14:paraId="26005696" w14:textId="77777777" w:rsidR="008142D6" w:rsidRDefault="00DD5D2F" w:rsidP="004B01AE">
      <w:pPr>
        <w:pStyle w:val="Corpotesto"/>
        <w:spacing w:before="199"/>
        <w:ind w:left="957"/>
        <w:jc w:val="both"/>
      </w:pPr>
      <w:r>
        <w:rPr>
          <w:color w:val="18181A"/>
          <w:w w:val="95"/>
        </w:rPr>
        <w:t>Ulteriori</w:t>
      </w:r>
      <w:r>
        <w:rPr>
          <w:color w:val="18181A"/>
          <w:spacing w:val="-2"/>
          <w:w w:val="95"/>
        </w:rPr>
        <w:t xml:space="preserve"> </w:t>
      </w:r>
      <w:r>
        <w:rPr>
          <w:color w:val="18181A"/>
          <w:w w:val="95"/>
        </w:rPr>
        <w:t>Caratteristiche</w:t>
      </w:r>
      <w:r>
        <w:rPr>
          <w:color w:val="18181A"/>
          <w:spacing w:val="-2"/>
          <w:w w:val="95"/>
        </w:rPr>
        <w:t xml:space="preserve"> </w:t>
      </w:r>
      <w:r>
        <w:rPr>
          <w:color w:val="18181A"/>
          <w:w w:val="95"/>
        </w:rPr>
        <w:t>tipologiche:</w:t>
      </w:r>
    </w:p>
    <w:p w14:paraId="3E77EE99" w14:textId="545E7C0E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201" w:line="232" w:lineRule="auto"/>
        <w:ind w:right="168" w:firstLine="0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destinazione</w:t>
      </w:r>
      <w:proofErr w:type="gramEnd"/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</w:t>
      </w:r>
      <w:r w:rsidR="494BBC81" w:rsidRPr="304F5B4C">
        <w:rPr>
          <w:color w:val="18181A"/>
          <w:w w:val="95"/>
          <w:sz w:val="24"/>
          <w:szCs w:val="24"/>
        </w:rPr>
        <w:t xml:space="preserve">gli </w:t>
      </w:r>
      <w:r w:rsidRPr="304F5B4C">
        <w:rPr>
          <w:color w:val="18181A"/>
          <w:w w:val="95"/>
          <w:sz w:val="24"/>
          <w:szCs w:val="24"/>
        </w:rPr>
        <w:t>immobil</w:t>
      </w:r>
      <w:r w:rsidR="282C1377" w:rsidRPr="304F5B4C">
        <w:rPr>
          <w:color w:val="18181A"/>
          <w:w w:val="95"/>
          <w:sz w:val="24"/>
          <w:szCs w:val="24"/>
        </w:rPr>
        <w:t>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ad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uso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uffici</w:t>
      </w:r>
      <w:r w:rsidR="00DB7C11">
        <w:rPr>
          <w:color w:val="18181A"/>
          <w:w w:val="95"/>
          <w:sz w:val="24"/>
          <w:szCs w:val="24"/>
        </w:rPr>
        <w:t>;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</w:p>
    <w:p w14:paraId="6E7E8980" w14:textId="669625ED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206" w:line="232" w:lineRule="auto"/>
        <w:ind w:right="471" w:firstLine="0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sovraccarico</w:t>
      </w:r>
      <w:proofErr w:type="gramEnd"/>
      <w:r w:rsidRPr="304F5B4C">
        <w:rPr>
          <w:color w:val="18181A"/>
          <w:w w:val="95"/>
          <w:sz w:val="24"/>
          <w:szCs w:val="24"/>
        </w:rPr>
        <w:t xml:space="preserve"> per i solai rispondente ai requisiti di legge previsti per gli uffici con particolare</w:t>
      </w:r>
      <w:r w:rsidR="00DB7C11">
        <w:rPr>
          <w:color w:val="18181A"/>
          <w:w w:val="95"/>
          <w:sz w:val="24"/>
          <w:szCs w:val="24"/>
        </w:rPr>
        <w:t xml:space="preserve"> 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riguardo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alle</w:t>
      </w:r>
      <w:r w:rsidRPr="304F5B4C">
        <w:rPr>
          <w:color w:val="18181A"/>
          <w:spacing w:val="-1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zone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archivio;</w:t>
      </w:r>
    </w:p>
    <w:p w14:paraId="3991A9B4" w14:textId="77777777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204" w:line="232" w:lineRule="auto"/>
        <w:ind w:right="199" w:firstLine="0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rispetto</w:t>
      </w:r>
      <w:proofErr w:type="gramEnd"/>
      <w:r w:rsidRPr="304F5B4C">
        <w:rPr>
          <w:color w:val="18181A"/>
          <w:w w:val="95"/>
          <w:sz w:val="24"/>
          <w:szCs w:val="24"/>
        </w:rPr>
        <w:t xml:space="preserve"> degli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standard di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sicurezza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previsti dalla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normativa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vigente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in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materia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tutela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della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sicurezza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della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salute</w:t>
      </w:r>
      <w:r w:rsidRPr="304F5B4C">
        <w:rPr>
          <w:color w:val="18181A"/>
          <w:spacing w:val="-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sui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luoghi</w:t>
      </w:r>
      <w:r w:rsidRPr="304F5B4C">
        <w:rPr>
          <w:color w:val="18181A"/>
          <w:spacing w:val="-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di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lavoro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(D.lgs.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81/2008</w:t>
      </w:r>
      <w:r w:rsidRPr="304F5B4C">
        <w:rPr>
          <w:color w:val="18181A"/>
          <w:spacing w:val="-6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e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proofErr w:type="spellStart"/>
      <w:r w:rsidRPr="304F5B4C">
        <w:rPr>
          <w:color w:val="18181A"/>
          <w:sz w:val="24"/>
          <w:szCs w:val="24"/>
        </w:rPr>
        <w:t>s.m.i.</w:t>
      </w:r>
      <w:proofErr w:type="spellEnd"/>
      <w:r w:rsidRPr="304F5B4C">
        <w:rPr>
          <w:color w:val="18181A"/>
          <w:sz w:val="24"/>
          <w:szCs w:val="24"/>
        </w:rPr>
        <w:t>);</w:t>
      </w:r>
    </w:p>
    <w:p w14:paraId="0EE1AD3B" w14:textId="77777777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204" w:line="232" w:lineRule="auto"/>
        <w:ind w:right="799" w:firstLine="0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rispetto</w:t>
      </w:r>
      <w:proofErr w:type="gramEnd"/>
      <w:r w:rsidRPr="304F5B4C">
        <w:rPr>
          <w:color w:val="18181A"/>
          <w:w w:val="95"/>
          <w:sz w:val="24"/>
          <w:szCs w:val="24"/>
        </w:rPr>
        <w:t xml:space="preserve"> dei criteri di accessibilità, adattabilità e vivibilità dell'edificio nel rispetto delle norme per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l'abbattimento</w:t>
      </w:r>
      <w:r w:rsidRPr="304F5B4C">
        <w:rPr>
          <w:color w:val="18181A"/>
          <w:spacing w:val="-2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delle</w:t>
      </w:r>
      <w:r w:rsidRPr="304F5B4C">
        <w:rPr>
          <w:color w:val="18181A"/>
          <w:spacing w:val="-2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barriere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architettoniche;</w:t>
      </w:r>
    </w:p>
    <w:p w14:paraId="14226F3E" w14:textId="77777777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196" w:line="235" w:lineRule="auto"/>
        <w:ind w:right="725" w:firstLine="0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preferibilmente</w:t>
      </w:r>
      <w:proofErr w:type="gramEnd"/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presenza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parcheggi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pertinenza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(a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raso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o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interrati)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o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disponibilità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essi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nelle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immediate</w:t>
      </w:r>
      <w:r w:rsidRPr="304F5B4C">
        <w:rPr>
          <w:color w:val="18181A"/>
          <w:spacing w:val="-1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vicinanze;</w:t>
      </w:r>
    </w:p>
    <w:p w14:paraId="6A05A809" w14:textId="77777777" w:rsidR="008142D6" w:rsidRDefault="008142D6" w:rsidP="004B01AE">
      <w:pPr>
        <w:spacing w:line="235" w:lineRule="auto"/>
        <w:jc w:val="both"/>
        <w:rPr>
          <w:sz w:val="24"/>
          <w:szCs w:val="24"/>
        </w:rPr>
        <w:sectPr w:rsidR="008142D6">
          <w:type w:val="continuous"/>
          <w:pgSz w:w="11910" w:h="16850"/>
          <w:pgMar w:top="40" w:right="620" w:bottom="280" w:left="500" w:header="720" w:footer="720" w:gutter="0"/>
          <w:cols w:space="720"/>
        </w:sectPr>
      </w:pPr>
    </w:p>
    <w:p w14:paraId="52E57769" w14:textId="0E546F4D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63" w:line="235" w:lineRule="auto"/>
        <w:ind w:right="1159" w:firstLine="0"/>
        <w:jc w:val="both"/>
        <w:rPr>
          <w:sz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lastRenderedPageBreak/>
        <w:t>adeguatezza</w:t>
      </w:r>
      <w:proofErr w:type="gramEnd"/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dell'impiantistica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alla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normativa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vigente</w:t>
      </w:r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con</w:t>
      </w:r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climatizzazione</w:t>
      </w:r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estate/inverno</w:t>
      </w:r>
      <w:r w:rsidR="00DB7C11">
        <w:rPr>
          <w:color w:val="18181A"/>
          <w:spacing w:val="6"/>
          <w:w w:val="95"/>
          <w:sz w:val="24"/>
          <w:szCs w:val="24"/>
        </w:rPr>
        <w:t>;</w:t>
      </w:r>
    </w:p>
    <w:p w14:paraId="6C170753" w14:textId="77777777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197"/>
        <w:ind w:left="1091"/>
        <w:jc w:val="both"/>
        <w:rPr>
          <w:sz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presenza</w:t>
      </w:r>
      <w:proofErr w:type="gramEnd"/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locali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idonei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ad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essere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destinati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ad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archivio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ad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ospitare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le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attrezzature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informatiche;</w:t>
      </w:r>
    </w:p>
    <w:p w14:paraId="0311FE29" w14:textId="77777777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201" w:line="232" w:lineRule="auto"/>
        <w:ind w:right="630" w:firstLine="0"/>
        <w:jc w:val="both"/>
        <w:rPr>
          <w:sz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conformità</w:t>
      </w:r>
      <w:proofErr w:type="gramEnd"/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alla</w:t>
      </w:r>
      <w:r w:rsidRPr="304F5B4C">
        <w:rPr>
          <w:color w:val="18181A"/>
          <w:spacing w:val="9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normativa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vigente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riguardante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il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risparmio</w:t>
      </w:r>
      <w:r w:rsidRPr="304F5B4C">
        <w:rPr>
          <w:color w:val="18181A"/>
          <w:spacing w:val="8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energetico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(Legge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10/91,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proofErr w:type="spellStart"/>
      <w:r w:rsidRPr="304F5B4C">
        <w:rPr>
          <w:color w:val="18181A"/>
          <w:w w:val="95"/>
          <w:sz w:val="24"/>
          <w:szCs w:val="24"/>
        </w:rPr>
        <w:t>lgs</w:t>
      </w:r>
      <w:proofErr w:type="spellEnd"/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192/2005,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proofErr w:type="spellStart"/>
      <w:r w:rsidRPr="304F5B4C">
        <w:rPr>
          <w:color w:val="18181A"/>
          <w:sz w:val="24"/>
          <w:szCs w:val="24"/>
        </w:rPr>
        <w:t>D.lgs</w:t>
      </w:r>
      <w:proofErr w:type="spellEnd"/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311/2006,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D.P.R.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59/2009,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D.M.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26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giugno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2009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e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proofErr w:type="spellStart"/>
      <w:r w:rsidRPr="304F5B4C">
        <w:rPr>
          <w:color w:val="18181A"/>
          <w:sz w:val="24"/>
          <w:szCs w:val="24"/>
        </w:rPr>
        <w:t>s.m.i.</w:t>
      </w:r>
      <w:proofErr w:type="spellEnd"/>
      <w:r w:rsidRPr="304F5B4C">
        <w:rPr>
          <w:color w:val="18181A"/>
          <w:sz w:val="24"/>
          <w:szCs w:val="24"/>
        </w:rPr>
        <w:t>);</w:t>
      </w:r>
    </w:p>
    <w:p w14:paraId="4D2EACA7" w14:textId="1F30B438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201" w:line="232" w:lineRule="auto"/>
        <w:ind w:right="318" w:firstLine="0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immobil</w:t>
      </w:r>
      <w:r w:rsidR="1A6B6ADF" w:rsidRPr="304F5B4C">
        <w:rPr>
          <w:color w:val="18181A"/>
          <w:w w:val="95"/>
          <w:sz w:val="24"/>
          <w:szCs w:val="24"/>
        </w:rPr>
        <w:t>i</w:t>
      </w:r>
      <w:proofErr w:type="gramEnd"/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dotat</w:t>
      </w:r>
      <w:r w:rsidR="601FB9E5" w:rsidRPr="304F5B4C">
        <w:rPr>
          <w:color w:val="18181A"/>
          <w:w w:val="95"/>
          <w:sz w:val="24"/>
          <w:szCs w:val="24"/>
        </w:rPr>
        <w:t>i</w:t>
      </w:r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1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documentazione</w:t>
      </w:r>
      <w:r w:rsidRPr="304F5B4C">
        <w:rPr>
          <w:color w:val="18181A"/>
          <w:spacing w:val="10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attestante</w:t>
      </w:r>
      <w:r w:rsidRPr="304F5B4C">
        <w:rPr>
          <w:color w:val="18181A"/>
          <w:spacing w:val="9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la</w:t>
      </w:r>
      <w:r w:rsidRPr="304F5B4C">
        <w:rPr>
          <w:color w:val="18181A"/>
          <w:spacing w:val="1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conformità</w:t>
      </w:r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dell'impianto</w:t>
      </w:r>
      <w:r w:rsidRPr="304F5B4C">
        <w:rPr>
          <w:color w:val="18181A"/>
          <w:spacing w:val="1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elettrico</w:t>
      </w:r>
      <w:r w:rsidRPr="304F5B4C">
        <w:rPr>
          <w:color w:val="18181A"/>
          <w:spacing w:val="10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alla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vigente</w:t>
      </w:r>
      <w:r w:rsidRPr="304F5B4C">
        <w:rPr>
          <w:color w:val="18181A"/>
          <w:spacing w:val="-2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normativa</w:t>
      </w:r>
      <w:r w:rsidRPr="304F5B4C">
        <w:rPr>
          <w:color w:val="18181A"/>
          <w:spacing w:val="-1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(L.46/90</w:t>
      </w:r>
      <w:r w:rsidRPr="304F5B4C">
        <w:rPr>
          <w:color w:val="18181A"/>
          <w:spacing w:val="-2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e</w:t>
      </w:r>
      <w:r w:rsidRPr="304F5B4C">
        <w:rPr>
          <w:color w:val="18181A"/>
          <w:spacing w:val="-1"/>
          <w:sz w:val="24"/>
          <w:szCs w:val="24"/>
        </w:rPr>
        <w:t xml:space="preserve"> </w:t>
      </w:r>
      <w:proofErr w:type="spellStart"/>
      <w:r w:rsidRPr="304F5B4C">
        <w:rPr>
          <w:color w:val="18181A"/>
          <w:sz w:val="24"/>
          <w:szCs w:val="24"/>
        </w:rPr>
        <w:t>s.m.i.</w:t>
      </w:r>
      <w:proofErr w:type="spellEnd"/>
      <w:r w:rsidRPr="304F5B4C">
        <w:rPr>
          <w:color w:val="18181A"/>
          <w:sz w:val="24"/>
          <w:szCs w:val="24"/>
        </w:rPr>
        <w:t>);</w:t>
      </w:r>
    </w:p>
    <w:p w14:paraId="4C020D47" w14:textId="722F61CC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204" w:line="232" w:lineRule="auto"/>
        <w:ind w:right="1389" w:firstLine="0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immobil</w:t>
      </w:r>
      <w:r w:rsidR="4DEDAF47" w:rsidRPr="304F5B4C">
        <w:rPr>
          <w:color w:val="18181A"/>
          <w:w w:val="95"/>
          <w:sz w:val="24"/>
          <w:szCs w:val="24"/>
        </w:rPr>
        <w:t>i</w:t>
      </w:r>
      <w:proofErr w:type="gramEnd"/>
      <w:r w:rsidRPr="304F5B4C">
        <w:rPr>
          <w:color w:val="18181A"/>
          <w:spacing w:val="1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dotat</w:t>
      </w:r>
      <w:r w:rsidR="000C2B1C" w:rsidRPr="304F5B4C">
        <w:rPr>
          <w:color w:val="18181A"/>
          <w:w w:val="95"/>
          <w:sz w:val="24"/>
          <w:szCs w:val="24"/>
        </w:rPr>
        <w:t>i</w:t>
      </w:r>
      <w:r w:rsidRPr="304F5B4C">
        <w:rPr>
          <w:color w:val="18181A"/>
          <w:spacing w:val="1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1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documentazione</w:t>
      </w:r>
      <w:r w:rsidRPr="304F5B4C">
        <w:rPr>
          <w:color w:val="18181A"/>
          <w:spacing w:val="1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attestante</w:t>
      </w:r>
      <w:r w:rsidRPr="304F5B4C">
        <w:rPr>
          <w:color w:val="18181A"/>
          <w:spacing w:val="1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la</w:t>
      </w:r>
      <w:r w:rsidRPr="304F5B4C">
        <w:rPr>
          <w:color w:val="18181A"/>
          <w:spacing w:val="1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conformità</w:t>
      </w:r>
      <w:r w:rsidRPr="304F5B4C">
        <w:rPr>
          <w:color w:val="18181A"/>
          <w:spacing w:val="17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dell'impianto</w:t>
      </w:r>
      <w:r w:rsidRPr="304F5B4C">
        <w:rPr>
          <w:color w:val="18181A"/>
          <w:spacing w:val="1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termoidraulico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alla</w:t>
      </w:r>
      <w:r w:rsidRPr="304F5B4C">
        <w:rPr>
          <w:color w:val="18181A"/>
          <w:spacing w:val="-3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vigente</w:t>
      </w:r>
      <w:r w:rsidRPr="304F5B4C">
        <w:rPr>
          <w:color w:val="18181A"/>
          <w:spacing w:val="-7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normativa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(L.46/90</w:t>
      </w:r>
      <w:r w:rsidRPr="304F5B4C">
        <w:rPr>
          <w:color w:val="18181A"/>
          <w:spacing w:val="-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e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proofErr w:type="spellStart"/>
      <w:r w:rsidRPr="304F5B4C">
        <w:rPr>
          <w:color w:val="18181A"/>
          <w:sz w:val="24"/>
          <w:szCs w:val="24"/>
        </w:rPr>
        <w:t>s.m.i.</w:t>
      </w:r>
      <w:proofErr w:type="spellEnd"/>
      <w:r w:rsidRPr="304F5B4C">
        <w:rPr>
          <w:color w:val="18181A"/>
          <w:sz w:val="24"/>
          <w:szCs w:val="24"/>
        </w:rPr>
        <w:t>);</w:t>
      </w:r>
    </w:p>
    <w:p w14:paraId="1BB58FE6" w14:textId="313CFC9C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197"/>
        <w:ind w:left="1091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immobil</w:t>
      </w:r>
      <w:r w:rsidR="71CE1709" w:rsidRPr="304F5B4C">
        <w:rPr>
          <w:color w:val="18181A"/>
          <w:w w:val="95"/>
          <w:sz w:val="24"/>
          <w:szCs w:val="24"/>
        </w:rPr>
        <w:t>i</w:t>
      </w:r>
      <w:proofErr w:type="gramEnd"/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dotat</w:t>
      </w:r>
      <w:r w:rsidR="5D698448" w:rsidRPr="304F5B4C">
        <w:rPr>
          <w:color w:val="18181A"/>
          <w:w w:val="95"/>
          <w:sz w:val="24"/>
          <w:szCs w:val="24"/>
        </w:rPr>
        <w:t>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certificazione prevenzione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incendi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rilasciato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dai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Vigili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Fuoco;</w:t>
      </w:r>
    </w:p>
    <w:p w14:paraId="4364A9E4" w14:textId="64B023F8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195"/>
        <w:ind w:left="1091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immobil</w:t>
      </w:r>
      <w:r w:rsidR="4225B33E" w:rsidRPr="304F5B4C">
        <w:rPr>
          <w:color w:val="18181A"/>
          <w:w w:val="95"/>
          <w:sz w:val="24"/>
          <w:szCs w:val="24"/>
        </w:rPr>
        <w:t>i</w:t>
      </w:r>
      <w:proofErr w:type="gramEnd"/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dotat</w:t>
      </w:r>
      <w:r w:rsidR="304FBC2C" w:rsidRPr="304F5B4C">
        <w:rPr>
          <w:color w:val="18181A"/>
          <w:w w:val="95"/>
          <w:sz w:val="24"/>
          <w:szCs w:val="24"/>
        </w:rPr>
        <w:t>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certificato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agibilità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per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l’uso</w:t>
      </w:r>
      <w:r w:rsidRPr="304F5B4C">
        <w:rPr>
          <w:color w:val="18181A"/>
          <w:spacing w:val="-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ad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ufficio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pubblico;</w:t>
      </w:r>
    </w:p>
    <w:p w14:paraId="58E62E56" w14:textId="73C716F5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194"/>
        <w:ind w:left="1091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immobil</w:t>
      </w:r>
      <w:r w:rsidR="29E0FC75" w:rsidRPr="304F5B4C">
        <w:rPr>
          <w:color w:val="18181A"/>
          <w:w w:val="95"/>
          <w:sz w:val="24"/>
          <w:szCs w:val="24"/>
        </w:rPr>
        <w:t>i</w:t>
      </w:r>
      <w:proofErr w:type="gramEnd"/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dotat</w:t>
      </w:r>
      <w:r w:rsidR="5320DE4B" w:rsidRPr="304F5B4C">
        <w:rPr>
          <w:color w:val="18181A"/>
          <w:w w:val="95"/>
          <w:sz w:val="24"/>
          <w:szCs w:val="24"/>
        </w:rPr>
        <w:t>i</w:t>
      </w:r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certificazione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energetica;</w:t>
      </w:r>
    </w:p>
    <w:p w14:paraId="2F34C502" w14:textId="3F98D0CF" w:rsidR="008142D6" w:rsidRDefault="00DD5D2F" w:rsidP="004B01AE">
      <w:pPr>
        <w:pStyle w:val="Paragrafoelenco"/>
        <w:numPr>
          <w:ilvl w:val="1"/>
          <w:numId w:val="3"/>
        </w:numPr>
        <w:tabs>
          <w:tab w:val="left" w:pos="1092"/>
        </w:tabs>
        <w:spacing w:before="201" w:line="232" w:lineRule="auto"/>
        <w:ind w:right="330" w:firstLine="0"/>
        <w:jc w:val="both"/>
        <w:rPr>
          <w:sz w:val="24"/>
          <w:szCs w:val="24"/>
        </w:rPr>
      </w:pPr>
      <w:proofErr w:type="gramStart"/>
      <w:r w:rsidRPr="304F5B4C">
        <w:rPr>
          <w:color w:val="18181A"/>
          <w:w w:val="95"/>
          <w:sz w:val="24"/>
          <w:szCs w:val="24"/>
        </w:rPr>
        <w:t>immobil</w:t>
      </w:r>
      <w:r w:rsidR="584C78B3" w:rsidRPr="304F5B4C">
        <w:rPr>
          <w:color w:val="18181A"/>
          <w:w w:val="95"/>
          <w:sz w:val="24"/>
          <w:szCs w:val="24"/>
        </w:rPr>
        <w:t>i</w:t>
      </w:r>
      <w:proofErr w:type="gramEnd"/>
      <w:r w:rsidRPr="304F5B4C">
        <w:rPr>
          <w:color w:val="18181A"/>
          <w:w w:val="95"/>
          <w:sz w:val="24"/>
          <w:szCs w:val="24"/>
        </w:rPr>
        <w:t>,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in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ogni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caso, dotat</w:t>
      </w:r>
      <w:r w:rsidR="228DA208" w:rsidRPr="304F5B4C">
        <w:rPr>
          <w:color w:val="18181A"/>
          <w:w w:val="95"/>
          <w:sz w:val="24"/>
          <w:szCs w:val="24"/>
        </w:rPr>
        <w:t>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impianti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conformi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alla</w:t>
      </w:r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vigente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normativa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(D.M.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37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del</w:t>
      </w:r>
      <w:r w:rsidRPr="304F5B4C">
        <w:rPr>
          <w:color w:val="18181A"/>
          <w:spacing w:val="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22.01.2008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</w:t>
      </w:r>
      <w:r w:rsidRPr="304F5B4C">
        <w:rPr>
          <w:color w:val="18181A"/>
          <w:spacing w:val="-54"/>
          <w:w w:val="95"/>
          <w:sz w:val="24"/>
          <w:szCs w:val="24"/>
        </w:rPr>
        <w:t xml:space="preserve"> </w:t>
      </w:r>
      <w:proofErr w:type="spellStart"/>
      <w:r w:rsidRPr="304F5B4C">
        <w:rPr>
          <w:color w:val="18181A"/>
          <w:sz w:val="24"/>
          <w:szCs w:val="24"/>
        </w:rPr>
        <w:t>s.m.i.</w:t>
      </w:r>
      <w:proofErr w:type="spellEnd"/>
      <w:r w:rsidRPr="304F5B4C">
        <w:rPr>
          <w:color w:val="18181A"/>
          <w:sz w:val="24"/>
          <w:szCs w:val="24"/>
        </w:rPr>
        <w:t>)</w:t>
      </w:r>
    </w:p>
    <w:p w14:paraId="5A39BBE3" w14:textId="77777777" w:rsidR="008142D6" w:rsidRDefault="008142D6" w:rsidP="004B01AE">
      <w:pPr>
        <w:pStyle w:val="Corpotesto"/>
        <w:jc w:val="both"/>
        <w:rPr>
          <w:sz w:val="26"/>
        </w:rPr>
      </w:pPr>
    </w:p>
    <w:p w14:paraId="41C8F396" w14:textId="77777777" w:rsidR="008142D6" w:rsidRDefault="008142D6" w:rsidP="004B01AE">
      <w:pPr>
        <w:pStyle w:val="Corpotesto"/>
        <w:spacing w:before="3"/>
        <w:jc w:val="both"/>
        <w:rPr>
          <w:sz w:val="23"/>
        </w:rPr>
      </w:pPr>
    </w:p>
    <w:p w14:paraId="13726B5A" w14:textId="77777777" w:rsidR="008142D6" w:rsidRDefault="00DD5D2F" w:rsidP="004B01AE">
      <w:pPr>
        <w:pStyle w:val="Titolo1"/>
        <w:spacing w:before="1" w:line="240" w:lineRule="auto"/>
        <w:ind w:right="245"/>
        <w:jc w:val="both"/>
      </w:pPr>
      <w:r>
        <w:rPr>
          <w:color w:val="18181A"/>
        </w:rPr>
        <w:t>DURATA</w:t>
      </w:r>
      <w:r>
        <w:rPr>
          <w:color w:val="18181A"/>
          <w:spacing w:val="5"/>
        </w:rPr>
        <w:t xml:space="preserve"> </w:t>
      </w:r>
      <w:r>
        <w:rPr>
          <w:color w:val="18181A"/>
        </w:rPr>
        <w:t>DEL</w:t>
      </w:r>
      <w:r>
        <w:rPr>
          <w:color w:val="18181A"/>
          <w:spacing w:val="5"/>
        </w:rPr>
        <w:t xml:space="preserve"> </w:t>
      </w:r>
      <w:r>
        <w:rPr>
          <w:color w:val="18181A"/>
        </w:rPr>
        <w:t>CONTRATTO</w:t>
      </w:r>
    </w:p>
    <w:p w14:paraId="6B19FF16" w14:textId="64A1083F" w:rsidR="008142D6" w:rsidRDefault="00DD5D2F" w:rsidP="004B01AE">
      <w:pPr>
        <w:pStyle w:val="Corpotesto"/>
        <w:spacing w:before="96" w:line="272" w:lineRule="exact"/>
        <w:ind w:left="236"/>
        <w:jc w:val="both"/>
      </w:pPr>
      <w:r>
        <w:rPr>
          <w:color w:val="18181A"/>
          <w:w w:val="95"/>
        </w:rPr>
        <w:t>Il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contratto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locazione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avrà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una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durata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9"/>
          <w:w w:val="95"/>
        </w:rPr>
        <w:t xml:space="preserve"> </w:t>
      </w:r>
      <w:r w:rsidRPr="304F5B4C">
        <w:rPr>
          <w:b/>
          <w:bCs/>
          <w:color w:val="18181A"/>
          <w:w w:val="95"/>
        </w:rPr>
        <w:t>anni</w:t>
      </w:r>
      <w:r w:rsidRPr="304F5B4C">
        <w:rPr>
          <w:b/>
          <w:bCs/>
          <w:color w:val="18181A"/>
          <w:spacing w:val="6"/>
          <w:w w:val="95"/>
        </w:rPr>
        <w:t xml:space="preserve"> </w:t>
      </w:r>
      <w:r w:rsidR="3CBBF6E1" w:rsidRPr="304F5B4C">
        <w:rPr>
          <w:b/>
          <w:bCs/>
          <w:color w:val="18181A"/>
          <w:spacing w:val="6"/>
          <w:w w:val="95"/>
        </w:rPr>
        <w:t>2</w:t>
      </w:r>
      <w:r w:rsidRPr="304F5B4C">
        <w:rPr>
          <w:b/>
          <w:bCs/>
          <w:color w:val="18181A"/>
          <w:w w:val="95"/>
        </w:rPr>
        <w:t xml:space="preserve"> (</w:t>
      </w:r>
      <w:r w:rsidR="04A89436" w:rsidRPr="304F5B4C">
        <w:rPr>
          <w:b/>
          <w:bCs/>
          <w:color w:val="18181A"/>
          <w:w w:val="95"/>
        </w:rPr>
        <w:t>due</w:t>
      </w:r>
      <w:r w:rsidRPr="304F5B4C">
        <w:rPr>
          <w:b/>
          <w:bCs/>
          <w:color w:val="18181A"/>
          <w:w w:val="95"/>
        </w:rPr>
        <w:t>),</w:t>
      </w:r>
      <w:r w:rsidRPr="304F5B4C">
        <w:rPr>
          <w:b/>
          <w:bCs/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rinnovabile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un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periodo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ulteriori</w:t>
      </w:r>
      <w:r>
        <w:rPr>
          <w:color w:val="18181A"/>
          <w:spacing w:val="7"/>
          <w:w w:val="95"/>
        </w:rPr>
        <w:t xml:space="preserve"> </w:t>
      </w:r>
      <w:r w:rsidR="0C1DB646">
        <w:rPr>
          <w:color w:val="18181A"/>
          <w:spacing w:val="7"/>
          <w:w w:val="95"/>
        </w:rPr>
        <w:t>1</w:t>
      </w:r>
      <w:r>
        <w:rPr>
          <w:color w:val="18181A"/>
          <w:w w:val="95"/>
        </w:rPr>
        <w:t xml:space="preserve"> (</w:t>
      </w:r>
      <w:r w:rsidR="60DDCFC0">
        <w:rPr>
          <w:color w:val="18181A"/>
          <w:w w:val="95"/>
        </w:rPr>
        <w:t>uno</w:t>
      </w:r>
      <w:r>
        <w:rPr>
          <w:color w:val="18181A"/>
          <w:w w:val="95"/>
        </w:rPr>
        <w:t>),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sarà</w:t>
      </w:r>
    </w:p>
    <w:p w14:paraId="2581EDF2" w14:textId="77777777" w:rsidR="008142D6" w:rsidRDefault="00DD5D2F" w:rsidP="004B01AE">
      <w:pPr>
        <w:pStyle w:val="Corpotesto"/>
        <w:spacing w:line="272" w:lineRule="exact"/>
        <w:ind w:left="236"/>
        <w:jc w:val="both"/>
      </w:pPr>
      <w:proofErr w:type="gramStart"/>
      <w:r>
        <w:rPr>
          <w:color w:val="18181A"/>
          <w:w w:val="95"/>
        </w:rPr>
        <w:t>subordinato</w:t>
      </w:r>
      <w:proofErr w:type="gramEnd"/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alla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valutazione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idoneità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tecnica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congruità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economica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parte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dell’Agenzia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del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Demanio.</w:t>
      </w:r>
    </w:p>
    <w:p w14:paraId="448F8B87" w14:textId="77777777" w:rsidR="008142D6" w:rsidRDefault="00DD5D2F" w:rsidP="004B01AE">
      <w:pPr>
        <w:pStyle w:val="Corpotesto"/>
        <w:spacing w:before="98" w:line="235" w:lineRule="auto"/>
        <w:ind w:left="236" w:right="131"/>
        <w:jc w:val="both"/>
      </w:pPr>
      <w:r>
        <w:rPr>
          <w:color w:val="18181A"/>
          <w:w w:val="95"/>
        </w:rPr>
        <w:t>L’Amministrazione si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riserva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la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facoltà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recedere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dal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contratto,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anche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misura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parziale,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qualunque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momento,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caso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sopravvenuta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disponibilità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immobili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demaniali,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ovvero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appartenenti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ad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altri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Enti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pubblici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confiscati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alla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criminalità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organizzata,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nonché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nell’ipotesi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costruzione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e/o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acquisto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immobili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proprietà.</w:t>
      </w:r>
    </w:p>
    <w:p w14:paraId="583E9B89" w14:textId="77777777" w:rsidR="00DB7C11" w:rsidRDefault="00DB7C11" w:rsidP="004B01AE">
      <w:pPr>
        <w:pStyle w:val="Titolo1"/>
        <w:spacing w:before="94" w:line="240" w:lineRule="auto"/>
        <w:ind w:left="367"/>
        <w:jc w:val="both"/>
        <w:rPr>
          <w:color w:val="18181A"/>
        </w:rPr>
      </w:pPr>
    </w:p>
    <w:p w14:paraId="2B407FB5" w14:textId="77777777" w:rsidR="008142D6" w:rsidRDefault="00DD5D2F" w:rsidP="004B01AE">
      <w:pPr>
        <w:pStyle w:val="Titolo1"/>
        <w:spacing w:before="94" w:line="240" w:lineRule="auto"/>
        <w:ind w:left="367"/>
        <w:jc w:val="both"/>
      </w:pPr>
      <w:r>
        <w:rPr>
          <w:color w:val="18181A"/>
        </w:rPr>
        <w:t>MODALITÀ</w:t>
      </w:r>
      <w:r>
        <w:rPr>
          <w:color w:val="18181A"/>
          <w:spacing w:val="17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14"/>
        </w:rPr>
        <w:t xml:space="preserve"> </w:t>
      </w:r>
      <w:r>
        <w:rPr>
          <w:color w:val="18181A"/>
        </w:rPr>
        <w:t>PRESENTAZIONE</w:t>
      </w:r>
      <w:r>
        <w:rPr>
          <w:color w:val="18181A"/>
          <w:spacing w:val="16"/>
        </w:rPr>
        <w:t xml:space="preserve"> </w:t>
      </w:r>
      <w:r>
        <w:rPr>
          <w:color w:val="18181A"/>
        </w:rPr>
        <w:t>DELLE</w:t>
      </w:r>
      <w:r>
        <w:rPr>
          <w:color w:val="18181A"/>
          <w:spacing w:val="13"/>
        </w:rPr>
        <w:t xml:space="preserve"> </w:t>
      </w:r>
      <w:r>
        <w:rPr>
          <w:color w:val="18181A"/>
        </w:rPr>
        <w:t>OFFERTE</w:t>
      </w:r>
    </w:p>
    <w:p w14:paraId="1958C3BD" w14:textId="4B0FF85F" w:rsidR="008142D6" w:rsidRDefault="00DD5D2F" w:rsidP="004B01AE">
      <w:pPr>
        <w:spacing w:before="103" w:line="232" w:lineRule="auto"/>
        <w:ind w:left="236" w:right="295"/>
        <w:jc w:val="both"/>
        <w:rPr>
          <w:b/>
          <w:bCs/>
          <w:sz w:val="24"/>
          <w:szCs w:val="24"/>
        </w:rPr>
      </w:pPr>
      <w:r w:rsidRPr="304F5B4C">
        <w:rPr>
          <w:color w:val="18181A"/>
          <w:w w:val="95"/>
          <w:sz w:val="24"/>
          <w:szCs w:val="24"/>
        </w:rPr>
        <w:t>La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domanda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partecipazione,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corredata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dall’offerta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economica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dalla</w:t>
      </w:r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dichiarazione</w:t>
      </w:r>
      <w:r w:rsidRPr="304F5B4C">
        <w:rPr>
          <w:color w:val="18181A"/>
          <w:spacing w:val="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sostitutiva,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dovrà</w:t>
      </w:r>
      <w:r w:rsidRPr="304F5B4C">
        <w:rPr>
          <w:color w:val="18181A"/>
          <w:spacing w:val="1"/>
          <w:w w:val="95"/>
          <w:sz w:val="24"/>
          <w:szCs w:val="24"/>
        </w:rPr>
        <w:t xml:space="preserve"> </w:t>
      </w:r>
      <w:r w:rsidRPr="304F5B4C">
        <w:rPr>
          <w:color w:val="18181A"/>
          <w:sz w:val="24"/>
          <w:szCs w:val="24"/>
        </w:rPr>
        <w:t>pervenire</w:t>
      </w:r>
      <w:r w:rsidRPr="304F5B4C">
        <w:rPr>
          <w:color w:val="18181A"/>
          <w:spacing w:val="-4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entro</w:t>
      </w:r>
      <w:r w:rsidRPr="304F5B4C">
        <w:rPr>
          <w:b/>
          <w:bCs/>
          <w:color w:val="18181A"/>
          <w:spacing w:val="-5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la</w:t>
      </w:r>
      <w:r w:rsidRPr="304F5B4C">
        <w:rPr>
          <w:b/>
          <w:bCs/>
          <w:color w:val="18181A"/>
          <w:spacing w:val="-5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mezzanotte</w:t>
      </w:r>
      <w:r w:rsidRPr="304F5B4C">
        <w:rPr>
          <w:b/>
          <w:bCs/>
          <w:color w:val="18181A"/>
          <w:spacing w:val="-4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del</w:t>
      </w:r>
      <w:r w:rsidRPr="304F5B4C">
        <w:rPr>
          <w:b/>
          <w:bCs/>
          <w:color w:val="18181A"/>
          <w:spacing w:val="-4"/>
          <w:sz w:val="24"/>
          <w:szCs w:val="24"/>
        </w:rPr>
        <w:t xml:space="preserve"> </w:t>
      </w:r>
      <w:r w:rsidR="00255A1E" w:rsidRPr="00DB7C11">
        <w:rPr>
          <w:b/>
          <w:bCs/>
          <w:color w:val="18181A"/>
          <w:sz w:val="24"/>
          <w:szCs w:val="24"/>
        </w:rPr>
        <w:t>VENTESIMO</w:t>
      </w:r>
      <w:r w:rsidR="6C33901E" w:rsidRPr="00DB7C11">
        <w:rPr>
          <w:b/>
          <w:bCs/>
          <w:color w:val="18181A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giorno</w:t>
      </w:r>
      <w:r w:rsidRPr="304F5B4C">
        <w:rPr>
          <w:b/>
          <w:bCs/>
          <w:color w:val="18181A"/>
          <w:spacing w:val="-5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successivo</w:t>
      </w:r>
      <w:r w:rsidRPr="304F5B4C">
        <w:rPr>
          <w:b/>
          <w:bCs/>
          <w:color w:val="18181A"/>
          <w:spacing w:val="-4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alla</w:t>
      </w:r>
      <w:r w:rsidRPr="304F5B4C">
        <w:rPr>
          <w:b/>
          <w:bCs/>
          <w:color w:val="18181A"/>
          <w:spacing w:val="-6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pubblicazione</w:t>
      </w:r>
      <w:r w:rsidRPr="304F5B4C">
        <w:rPr>
          <w:b/>
          <w:bCs/>
          <w:color w:val="18181A"/>
          <w:spacing w:val="-4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del</w:t>
      </w:r>
      <w:r w:rsidRPr="304F5B4C">
        <w:rPr>
          <w:b/>
          <w:bCs/>
          <w:color w:val="18181A"/>
          <w:spacing w:val="-5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presente</w:t>
      </w:r>
      <w:r w:rsidRPr="304F5B4C">
        <w:rPr>
          <w:b/>
          <w:bCs/>
          <w:color w:val="18181A"/>
          <w:spacing w:val="-57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Avviso,</w:t>
      </w:r>
      <w:r w:rsidRPr="304F5B4C">
        <w:rPr>
          <w:b/>
          <w:bCs/>
          <w:color w:val="18181A"/>
          <w:spacing w:val="-4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esclusivamente</w:t>
      </w:r>
      <w:r w:rsidRPr="304F5B4C">
        <w:rPr>
          <w:b/>
          <w:bCs/>
          <w:color w:val="18181A"/>
          <w:spacing w:val="-2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a</w:t>
      </w:r>
      <w:r w:rsidRPr="304F5B4C">
        <w:rPr>
          <w:b/>
          <w:bCs/>
          <w:color w:val="18181A"/>
          <w:spacing w:val="-2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mezzo</w:t>
      </w:r>
      <w:r w:rsidRPr="304F5B4C">
        <w:rPr>
          <w:b/>
          <w:bCs/>
          <w:color w:val="18181A"/>
          <w:spacing w:val="-2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PEC</w:t>
      </w:r>
      <w:r w:rsidRPr="304F5B4C">
        <w:rPr>
          <w:b/>
          <w:bCs/>
          <w:color w:val="18181A"/>
          <w:spacing w:val="-2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al</w:t>
      </w:r>
      <w:r w:rsidRPr="304F5B4C">
        <w:rPr>
          <w:b/>
          <w:bCs/>
          <w:color w:val="18181A"/>
          <w:spacing w:val="-3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seguente</w:t>
      </w:r>
      <w:r w:rsidRPr="304F5B4C">
        <w:rPr>
          <w:b/>
          <w:bCs/>
          <w:color w:val="18181A"/>
          <w:spacing w:val="-2"/>
          <w:sz w:val="24"/>
          <w:szCs w:val="24"/>
        </w:rPr>
        <w:t xml:space="preserve"> </w:t>
      </w:r>
      <w:r w:rsidRPr="304F5B4C">
        <w:rPr>
          <w:b/>
          <w:bCs/>
          <w:color w:val="18181A"/>
          <w:sz w:val="24"/>
          <w:szCs w:val="24"/>
        </w:rPr>
        <w:t>indirizzo</w:t>
      </w:r>
      <w:r w:rsidRPr="304F5B4C">
        <w:rPr>
          <w:color w:val="18181A"/>
          <w:sz w:val="24"/>
          <w:szCs w:val="24"/>
        </w:rPr>
        <w:t>:</w:t>
      </w:r>
      <w:r w:rsidRPr="304F5B4C">
        <w:rPr>
          <w:color w:val="18181A"/>
          <w:spacing w:val="-2"/>
          <w:sz w:val="24"/>
          <w:szCs w:val="24"/>
        </w:rPr>
        <w:t xml:space="preserve"> </w:t>
      </w:r>
      <w:hyperlink r:id="rId7" w:history="1">
        <w:r w:rsidR="00DB7C11" w:rsidRPr="0056413C">
          <w:rPr>
            <w:rStyle w:val="Collegamentoipertestuale"/>
            <w:b/>
            <w:bCs/>
            <w:sz w:val="24"/>
            <w:szCs w:val="24"/>
            <w:u w:color="0000FF"/>
          </w:rPr>
          <w:t>prot.uepe.torino@giustiziacert.it</w:t>
        </w:r>
      </w:hyperlink>
    </w:p>
    <w:p w14:paraId="7D22CF51" w14:textId="77777777" w:rsidR="008142D6" w:rsidRDefault="00DD5D2F" w:rsidP="004B01AE">
      <w:pPr>
        <w:pStyle w:val="Corpotesto"/>
        <w:spacing w:before="106" w:line="232" w:lineRule="auto"/>
        <w:ind w:left="236"/>
        <w:jc w:val="both"/>
        <w:rPr>
          <w:b/>
        </w:rPr>
      </w:pPr>
      <w:r>
        <w:rPr>
          <w:color w:val="18181A"/>
          <w:w w:val="95"/>
        </w:rPr>
        <w:t>Le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offerte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trasmesse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con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qualsiasi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altra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modalità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(altro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indirizzo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PEC,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posta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elettronica</w:t>
      </w:r>
      <w:r>
        <w:rPr>
          <w:color w:val="18181A"/>
          <w:spacing w:val="14"/>
          <w:w w:val="95"/>
        </w:rPr>
        <w:t xml:space="preserve"> </w:t>
      </w:r>
      <w:r>
        <w:rPr>
          <w:color w:val="18181A"/>
          <w:w w:val="95"/>
        </w:rPr>
        <w:t>ordinaria,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posta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  <w:spacing w:val="-1"/>
        </w:rPr>
        <w:t>tradizionale,</w:t>
      </w:r>
      <w:r>
        <w:rPr>
          <w:color w:val="18181A"/>
          <w:spacing w:val="-14"/>
        </w:rPr>
        <w:t xml:space="preserve"> </w:t>
      </w:r>
      <w:r>
        <w:rPr>
          <w:color w:val="18181A"/>
          <w:spacing w:val="-1"/>
        </w:rPr>
        <w:t>ecc.),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ovvero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oltre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termine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sopra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previsto,</w:t>
      </w:r>
      <w:r>
        <w:rPr>
          <w:color w:val="18181A"/>
          <w:spacing w:val="-10"/>
        </w:rPr>
        <w:t xml:space="preserve"> </w:t>
      </w:r>
      <w:r>
        <w:rPr>
          <w:b/>
          <w:color w:val="18181A"/>
        </w:rPr>
        <w:t>saranno</w:t>
      </w:r>
      <w:r>
        <w:rPr>
          <w:b/>
          <w:color w:val="18181A"/>
          <w:spacing w:val="-12"/>
        </w:rPr>
        <w:t xml:space="preserve"> </w:t>
      </w:r>
      <w:r>
        <w:rPr>
          <w:b/>
          <w:color w:val="18181A"/>
        </w:rPr>
        <w:t>considerate</w:t>
      </w:r>
      <w:r>
        <w:rPr>
          <w:b/>
          <w:color w:val="18181A"/>
          <w:spacing w:val="-11"/>
        </w:rPr>
        <w:t xml:space="preserve"> </w:t>
      </w:r>
      <w:r>
        <w:rPr>
          <w:b/>
          <w:color w:val="18181A"/>
        </w:rPr>
        <w:t>inammissibili.</w:t>
      </w:r>
    </w:p>
    <w:p w14:paraId="3A2F29C4" w14:textId="0C809C81" w:rsidR="008142D6" w:rsidRDefault="00DD5D2F" w:rsidP="004B01AE">
      <w:pPr>
        <w:spacing w:before="99" w:line="272" w:lineRule="exact"/>
        <w:ind w:left="236"/>
        <w:jc w:val="both"/>
        <w:rPr>
          <w:b/>
          <w:sz w:val="24"/>
        </w:rPr>
      </w:pPr>
      <w:r>
        <w:rPr>
          <w:color w:val="18181A"/>
          <w:sz w:val="24"/>
        </w:rPr>
        <w:t>Nell’</w:t>
      </w:r>
      <w:r>
        <w:rPr>
          <w:b/>
          <w:color w:val="18181A"/>
          <w:sz w:val="24"/>
        </w:rPr>
        <w:t>oggetto</w:t>
      </w:r>
      <w:r>
        <w:rPr>
          <w:b/>
          <w:color w:val="18181A"/>
          <w:spacing w:val="-14"/>
          <w:sz w:val="24"/>
        </w:rPr>
        <w:t xml:space="preserve"> </w:t>
      </w:r>
      <w:r>
        <w:rPr>
          <w:b/>
          <w:color w:val="18181A"/>
          <w:sz w:val="24"/>
        </w:rPr>
        <w:t>del</w:t>
      </w:r>
      <w:r>
        <w:rPr>
          <w:b/>
          <w:color w:val="18181A"/>
          <w:spacing w:val="-13"/>
          <w:sz w:val="24"/>
        </w:rPr>
        <w:t xml:space="preserve"> </w:t>
      </w:r>
      <w:r>
        <w:rPr>
          <w:b/>
          <w:color w:val="18181A"/>
          <w:sz w:val="24"/>
        </w:rPr>
        <w:t>messaggio</w:t>
      </w:r>
      <w:r>
        <w:rPr>
          <w:b/>
          <w:color w:val="18181A"/>
          <w:spacing w:val="-13"/>
          <w:sz w:val="24"/>
        </w:rPr>
        <w:t xml:space="preserve"> </w:t>
      </w:r>
      <w:r>
        <w:rPr>
          <w:b/>
          <w:color w:val="18181A"/>
          <w:sz w:val="24"/>
        </w:rPr>
        <w:t>di</w:t>
      </w:r>
      <w:r>
        <w:rPr>
          <w:b/>
          <w:color w:val="18181A"/>
          <w:spacing w:val="-13"/>
          <w:sz w:val="24"/>
        </w:rPr>
        <w:t xml:space="preserve"> </w:t>
      </w:r>
      <w:r>
        <w:rPr>
          <w:b/>
          <w:color w:val="18181A"/>
          <w:sz w:val="24"/>
        </w:rPr>
        <w:t>PEC</w:t>
      </w:r>
      <w:r>
        <w:rPr>
          <w:b/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dovrà</w:t>
      </w:r>
      <w:r>
        <w:rPr>
          <w:color w:val="18181A"/>
          <w:spacing w:val="-12"/>
          <w:sz w:val="24"/>
        </w:rPr>
        <w:t xml:space="preserve"> </w:t>
      </w:r>
      <w:r>
        <w:rPr>
          <w:color w:val="18181A"/>
          <w:sz w:val="24"/>
        </w:rPr>
        <w:t>essere</w:t>
      </w:r>
      <w:r>
        <w:rPr>
          <w:color w:val="18181A"/>
          <w:spacing w:val="-13"/>
          <w:sz w:val="24"/>
        </w:rPr>
        <w:t xml:space="preserve"> </w:t>
      </w:r>
      <w:r>
        <w:rPr>
          <w:color w:val="18181A"/>
          <w:sz w:val="24"/>
        </w:rPr>
        <w:t>indicata</w:t>
      </w:r>
      <w:r>
        <w:rPr>
          <w:color w:val="18181A"/>
          <w:spacing w:val="-12"/>
          <w:sz w:val="24"/>
        </w:rPr>
        <w:t xml:space="preserve"> </w:t>
      </w:r>
      <w:r>
        <w:rPr>
          <w:color w:val="18181A"/>
          <w:sz w:val="24"/>
        </w:rPr>
        <w:t>la</w:t>
      </w:r>
      <w:r>
        <w:rPr>
          <w:color w:val="18181A"/>
          <w:spacing w:val="-12"/>
          <w:sz w:val="24"/>
        </w:rPr>
        <w:t xml:space="preserve"> </w:t>
      </w:r>
      <w:r>
        <w:rPr>
          <w:color w:val="18181A"/>
          <w:sz w:val="24"/>
        </w:rPr>
        <w:t>dicitura:</w:t>
      </w:r>
      <w:r>
        <w:rPr>
          <w:color w:val="18181A"/>
          <w:spacing w:val="-12"/>
          <w:sz w:val="24"/>
        </w:rPr>
        <w:t xml:space="preserve"> </w:t>
      </w:r>
      <w:r>
        <w:rPr>
          <w:b/>
          <w:color w:val="18181A"/>
          <w:sz w:val="24"/>
        </w:rPr>
        <w:t>“Indagine</w:t>
      </w:r>
      <w:r>
        <w:rPr>
          <w:b/>
          <w:color w:val="18181A"/>
          <w:spacing w:val="-12"/>
          <w:sz w:val="24"/>
        </w:rPr>
        <w:t xml:space="preserve"> </w:t>
      </w:r>
      <w:r>
        <w:rPr>
          <w:b/>
          <w:color w:val="18181A"/>
          <w:sz w:val="24"/>
        </w:rPr>
        <w:t>di</w:t>
      </w:r>
      <w:r>
        <w:rPr>
          <w:b/>
          <w:color w:val="18181A"/>
          <w:spacing w:val="-13"/>
          <w:sz w:val="24"/>
        </w:rPr>
        <w:t xml:space="preserve"> </w:t>
      </w:r>
      <w:r>
        <w:rPr>
          <w:b/>
          <w:color w:val="18181A"/>
          <w:sz w:val="24"/>
        </w:rPr>
        <w:t>mercato:</w:t>
      </w:r>
      <w:r>
        <w:rPr>
          <w:b/>
          <w:color w:val="18181A"/>
          <w:spacing w:val="-13"/>
          <w:sz w:val="24"/>
        </w:rPr>
        <w:t xml:space="preserve"> </w:t>
      </w:r>
      <w:proofErr w:type="gramStart"/>
      <w:r w:rsidR="00DB7C11">
        <w:rPr>
          <w:b/>
          <w:color w:val="18181A"/>
          <w:spacing w:val="-13"/>
          <w:sz w:val="24"/>
        </w:rPr>
        <w:t xml:space="preserve">TORINO </w:t>
      </w:r>
      <w:r>
        <w:rPr>
          <w:b/>
          <w:color w:val="18181A"/>
          <w:spacing w:val="-11"/>
          <w:sz w:val="24"/>
        </w:rPr>
        <w:t xml:space="preserve"> </w:t>
      </w:r>
      <w:r>
        <w:rPr>
          <w:b/>
          <w:color w:val="18181A"/>
          <w:sz w:val="24"/>
        </w:rPr>
        <w:t>–</w:t>
      </w:r>
      <w:proofErr w:type="gramEnd"/>
    </w:p>
    <w:p w14:paraId="099056CF" w14:textId="3D00B204" w:rsidR="008142D6" w:rsidRDefault="00DD5D2F" w:rsidP="004B01AE">
      <w:pPr>
        <w:pStyle w:val="Titolo1"/>
        <w:ind w:left="236" w:right="0"/>
        <w:jc w:val="both"/>
      </w:pPr>
      <w:proofErr w:type="gramStart"/>
      <w:r>
        <w:rPr>
          <w:color w:val="18181A"/>
        </w:rPr>
        <w:t>unità</w:t>
      </w:r>
      <w:proofErr w:type="gramEnd"/>
      <w:r>
        <w:rPr>
          <w:color w:val="18181A"/>
          <w:spacing w:val="-4"/>
        </w:rPr>
        <w:t xml:space="preserve"> </w:t>
      </w:r>
      <w:r>
        <w:rPr>
          <w:color w:val="18181A"/>
        </w:rPr>
        <w:t>immobiliare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locazione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da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destinare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ad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uso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uffici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U</w:t>
      </w:r>
      <w:r w:rsidR="00DB7C11">
        <w:rPr>
          <w:color w:val="18181A"/>
        </w:rPr>
        <w:t>I</w:t>
      </w:r>
      <w:r>
        <w:rPr>
          <w:color w:val="18181A"/>
        </w:rPr>
        <w:t>EPE”.</w:t>
      </w:r>
    </w:p>
    <w:p w14:paraId="708A14C6" w14:textId="77777777" w:rsidR="008142D6" w:rsidRDefault="00DD5D2F" w:rsidP="004B01AE">
      <w:pPr>
        <w:pStyle w:val="Corpotesto"/>
        <w:spacing w:before="99" w:line="235" w:lineRule="auto"/>
        <w:ind w:left="236"/>
        <w:jc w:val="both"/>
      </w:pPr>
      <w:r>
        <w:rPr>
          <w:color w:val="18181A"/>
          <w:w w:val="95"/>
        </w:rPr>
        <w:t>L’</w:t>
      </w:r>
      <w:r>
        <w:rPr>
          <w:b/>
          <w:color w:val="18181A"/>
          <w:w w:val="95"/>
        </w:rPr>
        <w:t>offerta</w:t>
      </w:r>
      <w:r>
        <w:rPr>
          <w:b/>
          <w:color w:val="18181A"/>
          <w:spacing w:val="7"/>
          <w:w w:val="95"/>
        </w:rPr>
        <w:t xml:space="preserve"> </w:t>
      </w:r>
      <w:r>
        <w:rPr>
          <w:b/>
          <w:color w:val="18181A"/>
          <w:w w:val="95"/>
        </w:rPr>
        <w:t>economica</w:t>
      </w:r>
      <w:r>
        <w:rPr>
          <w:color w:val="18181A"/>
          <w:w w:val="95"/>
        </w:rPr>
        <w:t>,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redatta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secondo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il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modello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cui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all’</w:t>
      </w:r>
      <w:r>
        <w:rPr>
          <w:b/>
          <w:color w:val="18181A"/>
          <w:w w:val="95"/>
        </w:rPr>
        <w:t>ALL.</w:t>
      </w:r>
      <w:r>
        <w:rPr>
          <w:b/>
          <w:color w:val="18181A"/>
          <w:spacing w:val="4"/>
          <w:w w:val="95"/>
        </w:rPr>
        <w:t xml:space="preserve"> </w:t>
      </w:r>
      <w:r>
        <w:rPr>
          <w:b/>
          <w:color w:val="18181A"/>
          <w:w w:val="95"/>
        </w:rPr>
        <w:t>A</w:t>
      </w:r>
      <w:r>
        <w:rPr>
          <w:color w:val="18181A"/>
          <w:w w:val="95"/>
        </w:rPr>
        <w:t>,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sottoscritta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dal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soggetto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dotato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dei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necessari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</w:rPr>
        <w:t>poteri (persona/e fisica/che e/o eventuale/i rappresentante/i di persona giuridica), dovrà essere trasmessa</w:t>
      </w:r>
      <w:r>
        <w:rPr>
          <w:color w:val="18181A"/>
          <w:spacing w:val="1"/>
        </w:rPr>
        <w:t xml:space="preserve"> </w:t>
      </w:r>
      <w:r>
        <w:rPr>
          <w:color w:val="18181A"/>
          <w:spacing w:val="-1"/>
        </w:rPr>
        <w:t>unitamente</w:t>
      </w:r>
      <w:r>
        <w:rPr>
          <w:color w:val="18181A"/>
          <w:spacing w:val="-14"/>
        </w:rPr>
        <w:t xml:space="preserve"> </w:t>
      </w:r>
      <w:r>
        <w:rPr>
          <w:color w:val="18181A"/>
          <w:spacing w:val="-1"/>
        </w:rPr>
        <w:t>alla</w:t>
      </w:r>
      <w:r>
        <w:rPr>
          <w:color w:val="18181A"/>
          <w:spacing w:val="-13"/>
        </w:rPr>
        <w:t xml:space="preserve"> </w:t>
      </w:r>
      <w:r>
        <w:rPr>
          <w:b/>
          <w:color w:val="18181A"/>
          <w:spacing w:val="-1"/>
        </w:rPr>
        <w:t>domanda</w:t>
      </w:r>
      <w:r>
        <w:rPr>
          <w:b/>
          <w:color w:val="18181A"/>
          <w:spacing w:val="-13"/>
        </w:rPr>
        <w:t xml:space="preserve"> </w:t>
      </w:r>
      <w:r>
        <w:rPr>
          <w:b/>
          <w:color w:val="18181A"/>
          <w:spacing w:val="-1"/>
        </w:rPr>
        <w:t>di</w:t>
      </w:r>
      <w:r>
        <w:rPr>
          <w:b/>
          <w:color w:val="18181A"/>
          <w:spacing w:val="-14"/>
        </w:rPr>
        <w:t xml:space="preserve"> </w:t>
      </w:r>
      <w:r>
        <w:rPr>
          <w:b/>
          <w:color w:val="18181A"/>
          <w:spacing w:val="-1"/>
        </w:rPr>
        <w:t>partecipazione</w:t>
      </w:r>
      <w:r>
        <w:rPr>
          <w:color w:val="18181A"/>
          <w:spacing w:val="-1"/>
        </w:rPr>
        <w:t>,</w:t>
      </w:r>
      <w:r>
        <w:rPr>
          <w:color w:val="18181A"/>
          <w:spacing w:val="-12"/>
        </w:rPr>
        <w:t xml:space="preserve"> </w:t>
      </w:r>
      <w:r>
        <w:rPr>
          <w:color w:val="18181A"/>
          <w:spacing w:val="-1"/>
        </w:rPr>
        <w:t>redatta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secondo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modello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14"/>
        </w:rPr>
        <w:t xml:space="preserve"> </w:t>
      </w:r>
      <w:r>
        <w:rPr>
          <w:color w:val="18181A"/>
        </w:rPr>
        <w:t>cui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all’</w:t>
      </w:r>
      <w:r>
        <w:rPr>
          <w:b/>
          <w:color w:val="18181A"/>
        </w:rPr>
        <w:t>ALL.</w:t>
      </w:r>
      <w:r>
        <w:rPr>
          <w:b/>
          <w:color w:val="18181A"/>
          <w:spacing w:val="-14"/>
        </w:rPr>
        <w:t xml:space="preserve"> </w:t>
      </w:r>
      <w:r>
        <w:rPr>
          <w:b/>
          <w:color w:val="18181A"/>
        </w:rPr>
        <w:t>B</w:t>
      </w:r>
      <w:r>
        <w:rPr>
          <w:b/>
          <w:color w:val="18181A"/>
          <w:spacing w:val="-14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recante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copia</w:t>
      </w:r>
    </w:p>
    <w:p w14:paraId="40C8D403" w14:textId="77777777" w:rsidR="008142D6" w:rsidRDefault="00DD5D2F" w:rsidP="004B01AE">
      <w:pPr>
        <w:pStyle w:val="Corpotesto"/>
        <w:spacing w:line="235" w:lineRule="auto"/>
        <w:ind w:left="236" w:right="131"/>
        <w:jc w:val="both"/>
      </w:pPr>
      <w:proofErr w:type="gramStart"/>
      <w:r>
        <w:rPr>
          <w:color w:val="18181A"/>
          <w:w w:val="95"/>
        </w:rPr>
        <w:t>fotostatica</w:t>
      </w:r>
      <w:proofErr w:type="gramEnd"/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un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valido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documento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d’identità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del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firmatario/i,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ed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alla</w:t>
      </w:r>
      <w:r>
        <w:rPr>
          <w:color w:val="18181A"/>
          <w:spacing w:val="12"/>
          <w:w w:val="95"/>
        </w:rPr>
        <w:t xml:space="preserve"> </w:t>
      </w:r>
      <w:r>
        <w:rPr>
          <w:b/>
          <w:color w:val="18181A"/>
          <w:w w:val="95"/>
        </w:rPr>
        <w:t>dichiarazione</w:t>
      </w:r>
      <w:r>
        <w:rPr>
          <w:color w:val="18181A"/>
          <w:w w:val="95"/>
        </w:rPr>
        <w:t>,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cui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all’</w:t>
      </w:r>
      <w:r>
        <w:rPr>
          <w:b/>
          <w:color w:val="18181A"/>
          <w:w w:val="95"/>
        </w:rPr>
        <w:t>ALL.</w:t>
      </w:r>
      <w:r>
        <w:rPr>
          <w:b/>
          <w:color w:val="18181A"/>
          <w:spacing w:val="5"/>
          <w:w w:val="95"/>
        </w:rPr>
        <w:t xml:space="preserve"> </w:t>
      </w:r>
      <w:r>
        <w:rPr>
          <w:b/>
          <w:color w:val="18181A"/>
          <w:w w:val="95"/>
        </w:rPr>
        <w:t>C</w:t>
      </w:r>
      <w:r>
        <w:rPr>
          <w:color w:val="18181A"/>
          <w:w w:val="95"/>
        </w:rPr>
        <w:t>,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con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la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  <w:w w:val="95"/>
        </w:rPr>
        <w:t>quale l’offerente attesta il possesso dei requisiti di ordine generale e di moralità riconducibili all’assenza delle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cause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esclusione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previste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dalla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normativa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materia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contratti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pubblici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(art.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80,</w:t>
      </w:r>
      <w:r>
        <w:rPr>
          <w:color w:val="18181A"/>
          <w:spacing w:val="4"/>
          <w:w w:val="95"/>
        </w:rPr>
        <w:t xml:space="preserve"> </w:t>
      </w:r>
      <w:proofErr w:type="spellStart"/>
      <w:r>
        <w:rPr>
          <w:color w:val="18181A"/>
          <w:w w:val="95"/>
        </w:rPr>
        <w:t>D.Lgs.</w:t>
      </w:r>
      <w:proofErr w:type="spellEnd"/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n.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50/2016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e</w:t>
      </w:r>
    </w:p>
    <w:p w14:paraId="094E07B0" w14:textId="77777777" w:rsidR="008142D6" w:rsidRDefault="00DD5D2F" w:rsidP="004B01AE">
      <w:pPr>
        <w:pStyle w:val="Corpotesto"/>
        <w:spacing w:line="235" w:lineRule="auto"/>
        <w:ind w:left="236"/>
        <w:jc w:val="both"/>
      </w:pPr>
      <w:proofErr w:type="spellStart"/>
      <w:r>
        <w:rPr>
          <w:color w:val="18181A"/>
          <w:w w:val="95"/>
        </w:rPr>
        <w:t>ss.mm.ii</w:t>
      </w:r>
      <w:proofErr w:type="spellEnd"/>
      <w:r>
        <w:rPr>
          <w:color w:val="18181A"/>
          <w:w w:val="95"/>
        </w:rPr>
        <w:t>.), nonché all’assenza di altre condizioni ostative (tra cui l’esistenza di carichi pendenti) che possano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</w:rPr>
        <w:t>invalidare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perfezionarsi</w:t>
      </w:r>
      <w:r>
        <w:rPr>
          <w:color w:val="18181A"/>
          <w:spacing w:val="-13"/>
        </w:rPr>
        <w:t xml:space="preserve"> </w:t>
      </w:r>
      <w:r>
        <w:rPr>
          <w:color w:val="18181A"/>
        </w:rPr>
        <w:t>della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locazione</w:t>
      </w:r>
      <w:r>
        <w:rPr>
          <w:color w:val="18181A"/>
          <w:spacing w:val="-12"/>
        </w:rPr>
        <w:t xml:space="preserve"> </w:t>
      </w:r>
      <w:r>
        <w:rPr>
          <w:color w:val="18181A"/>
        </w:rPr>
        <w:t>e/o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comportino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divieto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contrarre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con</w:t>
      </w:r>
      <w:r>
        <w:rPr>
          <w:color w:val="18181A"/>
          <w:spacing w:val="-11"/>
        </w:rPr>
        <w:t xml:space="preserve"> </w:t>
      </w:r>
      <w:r>
        <w:rPr>
          <w:color w:val="18181A"/>
        </w:rPr>
        <w:t>la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Pubblica</w:t>
      </w:r>
    </w:p>
    <w:p w14:paraId="6D0E9C2E" w14:textId="77777777" w:rsidR="008142D6" w:rsidRDefault="00DD5D2F" w:rsidP="004B01AE">
      <w:pPr>
        <w:pStyle w:val="Corpotesto"/>
        <w:spacing w:line="235" w:lineRule="auto"/>
        <w:ind w:left="236"/>
        <w:jc w:val="both"/>
      </w:pPr>
      <w:r>
        <w:rPr>
          <w:color w:val="18181A"/>
          <w:w w:val="95"/>
        </w:rPr>
        <w:t>Amministrazione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(in caso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persone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giuridiche,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quanto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sopra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dovrà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riferirsi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a tutti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soggetti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cui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all’art.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80,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comma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3,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D.</w:t>
      </w:r>
      <w:r>
        <w:rPr>
          <w:color w:val="18181A"/>
          <w:spacing w:val="9"/>
          <w:w w:val="95"/>
        </w:rPr>
        <w:t xml:space="preserve"> </w:t>
      </w:r>
      <w:proofErr w:type="spellStart"/>
      <w:r>
        <w:rPr>
          <w:color w:val="18181A"/>
          <w:w w:val="95"/>
        </w:rPr>
        <w:t>Lgs</w:t>
      </w:r>
      <w:proofErr w:type="spellEnd"/>
      <w:r>
        <w:rPr>
          <w:color w:val="18181A"/>
          <w:w w:val="95"/>
        </w:rPr>
        <w:t>.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n.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50/2016).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ogni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caso,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i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requisiti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ordine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generale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dovranno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essere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posseduti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tanto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da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chi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</w:rPr>
        <w:t>ha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la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titolarità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locare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l’immobile,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quanto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dalla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Proprietà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del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medesimo.</w:t>
      </w:r>
    </w:p>
    <w:p w14:paraId="4F1615DF" w14:textId="77777777" w:rsidR="008142D6" w:rsidRDefault="00DD5D2F" w:rsidP="004B01AE">
      <w:pPr>
        <w:pStyle w:val="Corpotesto"/>
        <w:spacing w:before="90" w:line="273" w:lineRule="exact"/>
        <w:ind w:left="236"/>
        <w:jc w:val="both"/>
      </w:pPr>
      <w:r>
        <w:rPr>
          <w:color w:val="18181A"/>
          <w:w w:val="95"/>
        </w:rPr>
        <w:t>Alla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domanda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partecipazione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dovrà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essere allegata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anche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una sintetica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descrizione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dell’immobile,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corredata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da</w:t>
      </w:r>
    </w:p>
    <w:p w14:paraId="1C3F2DD9" w14:textId="77777777" w:rsidR="008142D6" w:rsidRDefault="00DD5D2F" w:rsidP="004B01AE">
      <w:pPr>
        <w:pStyle w:val="Corpotesto"/>
        <w:spacing w:line="273" w:lineRule="exact"/>
        <w:ind w:left="236"/>
        <w:jc w:val="both"/>
      </w:pPr>
      <w:proofErr w:type="gramStart"/>
      <w:r>
        <w:rPr>
          <w:color w:val="18181A"/>
          <w:w w:val="95"/>
        </w:rPr>
        <w:t>supporti</w:t>
      </w:r>
      <w:proofErr w:type="gramEnd"/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fotografici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e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planimetrie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(anche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non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scala).</w:t>
      </w:r>
    </w:p>
    <w:p w14:paraId="53B4793E" w14:textId="77777777" w:rsidR="008142D6" w:rsidRDefault="00DD5D2F" w:rsidP="004B01AE">
      <w:pPr>
        <w:spacing w:before="100" w:line="235" w:lineRule="auto"/>
        <w:ind w:left="236" w:right="131"/>
        <w:jc w:val="both"/>
        <w:rPr>
          <w:sz w:val="24"/>
        </w:rPr>
      </w:pPr>
      <w:r>
        <w:rPr>
          <w:color w:val="18181A"/>
          <w:w w:val="95"/>
          <w:sz w:val="24"/>
        </w:rPr>
        <w:t>Si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rappresenta</w:t>
      </w:r>
      <w:r>
        <w:rPr>
          <w:color w:val="18181A"/>
          <w:spacing w:val="2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che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il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presente</w:t>
      </w:r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avviso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ha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la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finalità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porre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in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essere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una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ricerca</w:t>
      </w:r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mercato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e</w:t>
      </w:r>
      <w:r>
        <w:rPr>
          <w:color w:val="18181A"/>
          <w:spacing w:val="12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non</w:t>
      </w:r>
      <w:r>
        <w:rPr>
          <w:b/>
          <w:color w:val="18181A"/>
          <w:spacing w:val="4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vincola</w:t>
      </w:r>
      <w:r>
        <w:rPr>
          <w:b/>
          <w:color w:val="18181A"/>
          <w:spacing w:val="5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in</w:t>
      </w:r>
      <w:r>
        <w:rPr>
          <w:b/>
          <w:color w:val="18181A"/>
          <w:spacing w:val="1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alcun</w:t>
      </w:r>
      <w:r>
        <w:rPr>
          <w:b/>
          <w:color w:val="18181A"/>
          <w:spacing w:val="9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modo</w:t>
      </w:r>
      <w:r>
        <w:rPr>
          <w:b/>
          <w:color w:val="18181A"/>
          <w:spacing w:val="10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questa</w:t>
      </w:r>
      <w:r>
        <w:rPr>
          <w:b/>
          <w:color w:val="18181A"/>
          <w:spacing w:val="9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Amministrazione</w:t>
      </w:r>
      <w:r>
        <w:rPr>
          <w:color w:val="18181A"/>
          <w:w w:val="95"/>
          <w:sz w:val="24"/>
        </w:rPr>
        <w:t>,</w:t>
      </w:r>
      <w:r>
        <w:rPr>
          <w:color w:val="18181A"/>
          <w:spacing w:val="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la</w:t>
      </w:r>
      <w:r>
        <w:rPr>
          <w:color w:val="18181A"/>
          <w:spacing w:val="11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quale</w:t>
      </w:r>
      <w:r>
        <w:rPr>
          <w:color w:val="18181A"/>
          <w:spacing w:val="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si</w:t>
      </w:r>
      <w:r>
        <w:rPr>
          <w:color w:val="18181A"/>
          <w:spacing w:val="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riserva,</w:t>
      </w:r>
      <w:r>
        <w:rPr>
          <w:color w:val="18181A"/>
          <w:spacing w:val="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</w:t>
      </w:r>
      <w:r>
        <w:rPr>
          <w:color w:val="18181A"/>
          <w:spacing w:val="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proprio</w:t>
      </w:r>
      <w:r>
        <w:rPr>
          <w:color w:val="18181A"/>
          <w:spacing w:val="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insindacabile</w:t>
      </w:r>
      <w:r>
        <w:rPr>
          <w:color w:val="18181A"/>
          <w:spacing w:val="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giudizio,</w:t>
      </w:r>
      <w:r>
        <w:rPr>
          <w:color w:val="18181A"/>
          <w:spacing w:val="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non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selezionare</w:t>
      </w:r>
    </w:p>
    <w:p w14:paraId="72A3D3EC" w14:textId="77777777" w:rsidR="008142D6" w:rsidRDefault="008142D6" w:rsidP="004B01AE">
      <w:pPr>
        <w:spacing w:line="235" w:lineRule="auto"/>
        <w:jc w:val="both"/>
        <w:rPr>
          <w:sz w:val="24"/>
          <w:szCs w:val="24"/>
        </w:rPr>
        <w:sectPr w:rsidR="008142D6">
          <w:pgSz w:w="11910" w:h="16850"/>
          <w:pgMar w:top="160" w:right="620" w:bottom="280" w:left="500" w:header="720" w:footer="720" w:gutter="0"/>
          <w:cols w:space="720"/>
        </w:sectPr>
      </w:pPr>
    </w:p>
    <w:p w14:paraId="126560EB" w14:textId="77777777" w:rsidR="008142D6" w:rsidRDefault="00DD5D2F" w:rsidP="004B01AE">
      <w:pPr>
        <w:pStyle w:val="Corpotesto"/>
        <w:spacing w:before="61" w:line="272" w:lineRule="exact"/>
        <w:ind w:left="236"/>
        <w:jc w:val="both"/>
      </w:pPr>
      <w:proofErr w:type="gramStart"/>
      <w:r>
        <w:rPr>
          <w:color w:val="18181A"/>
          <w:w w:val="95"/>
        </w:rPr>
        <w:lastRenderedPageBreak/>
        <w:t>alcuna</w:t>
      </w:r>
      <w:proofErr w:type="gramEnd"/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offerta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ovvero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selezionare l’offerta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che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riterrà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preferibile,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nonché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la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facoltà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recedere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dalle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trattative,</w:t>
      </w:r>
    </w:p>
    <w:p w14:paraId="4BF35C7B" w14:textId="77777777" w:rsidR="008142D6" w:rsidRDefault="00DD5D2F" w:rsidP="004B01AE">
      <w:pPr>
        <w:pStyle w:val="Corpotesto"/>
        <w:spacing w:line="272" w:lineRule="exact"/>
        <w:ind w:left="236"/>
        <w:jc w:val="both"/>
      </w:pPr>
      <w:proofErr w:type="gramStart"/>
      <w:r>
        <w:rPr>
          <w:color w:val="18181A"/>
          <w:w w:val="95"/>
        </w:rPr>
        <w:t>senza</w:t>
      </w:r>
      <w:proofErr w:type="gramEnd"/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alcun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obbligo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motivazione,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qualunque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sia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il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grado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avanzamento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delle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stesse.</w:t>
      </w:r>
    </w:p>
    <w:p w14:paraId="542138DD" w14:textId="77777777" w:rsidR="008142D6" w:rsidRDefault="00DD5D2F" w:rsidP="004B01AE">
      <w:pPr>
        <w:pStyle w:val="Titolo1"/>
        <w:spacing w:before="98" w:line="235" w:lineRule="auto"/>
        <w:ind w:left="236" w:right="0"/>
        <w:jc w:val="both"/>
      </w:pPr>
      <w:r>
        <w:rPr>
          <w:color w:val="18181A"/>
        </w:rPr>
        <w:t>Nessun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diritto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e/o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aspettativa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sorge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capo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alle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parti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offerenti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per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semplice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fatto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della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presentazione</w:t>
      </w:r>
      <w:r>
        <w:rPr>
          <w:color w:val="18181A"/>
          <w:spacing w:val="-57"/>
        </w:rPr>
        <w:t xml:space="preserve"> </w:t>
      </w:r>
      <w:r>
        <w:rPr>
          <w:color w:val="18181A"/>
        </w:rPr>
        <w:t>dell’offerta, né della valutazione positiva della stessa. Le uniche obbligazioni per l’Amministrazione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interverranno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con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la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stipula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del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contratto,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relazione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alle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clausole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esso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sottoscritte.</w:t>
      </w:r>
    </w:p>
    <w:p w14:paraId="6EF23D8D" w14:textId="77777777" w:rsidR="008142D6" w:rsidRDefault="00DD5D2F" w:rsidP="004B01AE">
      <w:pPr>
        <w:pStyle w:val="Corpotesto"/>
        <w:spacing w:before="99" w:line="235" w:lineRule="auto"/>
        <w:ind w:left="236" w:right="295"/>
        <w:jc w:val="both"/>
      </w:pPr>
      <w:r>
        <w:rPr>
          <w:color w:val="18181A"/>
          <w:w w:val="95"/>
        </w:rPr>
        <w:t>Si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rappresenta,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altresì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che,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al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momento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della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pubblicazione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del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presente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avviso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è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corso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altra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procedura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per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la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  <w:w w:val="95"/>
        </w:rPr>
        <w:t>ricerca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disponibilità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immobili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presso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enti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pubblici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(a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titolo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gratuito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canone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agevolato)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il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cui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esito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</w:rPr>
        <w:t>positivo</w:t>
      </w:r>
      <w:r>
        <w:rPr>
          <w:color w:val="18181A"/>
          <w:spacing w:val="-7"/>
        </w:rPr>
        <w:t xml:space="preserve"> </w:t>
      </w:r>
      <w:r>
        <w:rPr>
          <w:color w:val="18181A"/>
        </w:rPr>
        <w:t>avrà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assoluta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priorità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su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qualsiasi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offerta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effettuata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risposta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al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presente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bando.</w:t>
      </w:r>
    </w:p>
    <w:p w14:paraId="044D6F61" w14:textId="77777777" w:rsidR="008142D6" w:rsidRDefault="00DD5D2F" w:rsidP="004B01AE">
      <w:pPr>
        <w:pStyle w:val="Corpotesto"/>
        <w:spacing w:before="96" w:line="272" w:lineRule="exact"/>
        <w:ind w:left="236"/>
        <w:jc w:val="both"/>
      </w:pPr>
      <w:r>
        <w:rPr>
          <w:color w:val="18181A"/>
          <w:w w:val="95"/>
        </w:rPr>
        <w:t>Qualora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l’offerta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sia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presentata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un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soggetto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abilitato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alla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mediazione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immobiliare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(sia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per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conto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proprio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che</w:t>
      </w:r>
    </w:p>
    <w:p w14:paraId="3F81E04B" w14:textId="77777777" w:rsidR="008142D6" w:rsidRDefault="00DD5D2F" w:rsidP="004B01AE">
      <w:pPr>
        <w:pStyle w:val="Corpotesto"/>
        <w:spacing w:line="272" w:lineRule="exact"/>
        <w:ind w:left="236"/>
        <w:jc w:val="both"/>
      </w:pPr>
      <w:proofErr w:type="gramStart"/>
      <w:r>
        <w:rPr>
          <w:color w:val="18181A"/>
          <w:w w:val="95"/>
        </w:rPr>
        <w:t>per</w:t>
      </w:r>
      <w:proofErr w:type="gramEnd"/>
      <w:r>
        <w:rPr>
          <w:color w:val="18181A"/>
          <w:spacing w:val="10"/>
          <w:w w:val="95"/>
        </w:rPr>
        <w:t xml:space="preserve"> </w:t>
      </w:r>
      <w:r>
        <w:rPr>
          <w:color w:val="18181A"/>
          <w:w w:val="95"/>
        </w:rPr>
        <w:t>conto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terzi)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questo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Ministero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non</w:t>
      </w:r>
      <w:r>
        <w:rPr>
          <w:color w:val="18181A"/>
          <w:spacing w:val="10"/>
          <w:w w:val="95"/>
        </w:rPr>
        <w:t xml:space="preserve"> </w:t>
      </w:r>
      <w:r>
        <w:rPr>
          <w:color w:val="18181A"/>
          <w:w w:val="95"/>
        </w:rPr>
        <w:t>corrisponderà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alcun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compenso</w:t>
      </w:r>
      <w:r>
        <w:rPr>
          <w:color w:val="18181A"/>
          <w:spacing w:val="10"/>
          <w:w w:val="95"/>
        </w:rPr>
        <w:t xml:space="preserve"> </w:t>
      </w:r>
      <w:r>
        <w:rPr>
          <w:color w:val="18181A"/>
          <w:w w:val="95"/>
        </w:rPr>
        <w:t>per</w:t>
      </w:r>
      <w:r>
        <w:rPr>
          <w:color w:val="18181A"/>
          <w:spacing w:val="10"/>
          <w:w w:val="95"/>
        </w:rPr>
        <w:t xml:space="preserve"> </w:t>
      </w:r>
      <w:r>
        <w:rPr>
          <w:color w:val="18181A"/>
          <w:w w:val="95"/>
        </w:rPr>
        <w:t>l’attività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mediazione.</w:t>
      </w:r>
    </w:p>
    <w:p w14:paraId="18B26558" w14:textId="77777777" w:rsidR="008142D6" w:rsidRDefault="00DD5D2F" w:rsidP="004B01AE">
      <w:pPr>
        <w:pStyle w:val="Corpotesto"/>
        <w:spacing w:before="100" w:line="232" w:lineRule="auto"/>
        <w:ind w:left="236" w:right="295"/>
        <w:jc w:val="both"/>
      </w:pPr>
      <w:r>
        <w:rPr>
          <w:color w:val="18181A"/>
          <w:w w:val="95"/>
        </w:rPr>
        <w:t>L'Amministrazione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potrà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procedere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alla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valutazione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anche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presenza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una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sola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proposta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valida,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sempre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che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</w:rPr>
        <w:t>sia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ritenuta congrua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e conveniente.</w:t>
      </w:r>
    </w:p>
    <w:p w14:paraId="2F7B29C7" w14:textId="77777777" w:rsidR="008142D6" w:rsidRDefault="00DD5D2F" w:rsidP="004B01AE">
      <w:pPr>
        <w:pStyle w:val="Corpotesto"/>
        <w:spacing w:before="97"/>
        <w:ind w:left="236"/>
        <w:jc w:val="both"/>
      </w:pPr>
      <w:r>
        <w:rPr>
          <w:color w:val="18181A"/>
          <w:w w:val="95"/>
        </w:rPr>
        <w:t>L’Amministrazione</w:t>
      </w:r>
      <w:r>
        <w:rPr>
          <w:color w:val="18181A"/>
          <w:spacing w:val="-3"/>
          <w:w w:val="95"/>
        </w:rPr>
        <w:t xml:space="preserve"> </w:t>
      </w:r>
      <w:r>
        <w:rPr>
          <w:color w:val="18181A"/>
          <w:w w:val="95"/>
        </w:rPr>
        <w:t>si riserva</w:t>
      </w:r>
      <w:r>
        <w:rPr>
          <w:color w:val="18181A"/>
          <w:spacing w:val="-2"/>
          <w:w w:val="95"/>
        </w:rPr>
        <w:t xml:space="preserve"> </w:t>
      </w:r>
      <w:r>
        <w:rPr>
          <w:color w:val="18181A"/>
          <w:w w:val="95"/>
        </w:rPr>
        <w:t>la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facoltà di</w:t>
      </w:r>
      <w:r>
        <w:rPr>
          <w:color w:val="18181A"/>
          <w:spacing w:val="-4"/>
          <w:w w:val="95"/>
        </w:rPr>
        <w:t xml:space="preserve"> </w:t>
      </w:r>
      <w:r>
        <w:rPr>
          <w:color w:val="18181A"/>
          <w:w w:val="95"/>
        </w:rPr>
        <w:t>effettuare</w:t>
      </w:r>
      <w:r>
        <w:rPr>
          <w:color w:val="18181A"/>
          <w:spacing w:val="-3"/>
          <w:w w:val="95"/>
        </w:rPr>
        <w:t xml:space="preserve"> </w:t>
      </w:r>
      <w:r>
        <w:rPr>
          <w:color w:val="18181A"/>
          <w:w w:val="95"/>
        </w:rPr>
        <w:t>apposito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sopralluogo di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verifica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degli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immobili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offerti.</w:t>
      </w:r>
    </w:p>
    <w:p w14:paraId="2E94016D" w14:textId="77777777" w:rsidR="008142D6" w:rsidRDefault="00DD5D2F" w:rsidP="004B01AE">
      <w:pPr>
        <w:pStyle w:val="Corpotesto"/>
        <w:spacing w:before="100" w:line="235" w:lineRule="auto"/>
        <w:ind w:left="236" w:right="295"/>
        <w:jc w:val="both"/>
      </w:pPr>
      <w:r>
        <w:rPr>
          <w:color w:val="18181A"/>
          <w:w w:val="95"/>
        </w:rPr>
        <w:t>Nel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caso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cui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venisse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accertata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la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non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rispondenza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dell’immobile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quanto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attestato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nell’offerta,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ovvero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nel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caso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siano</w:t>
      </w:r>
      <w:r>
        <w:rPr>
          <w:color w:val="18181A"/>
          <w:spacing w:val="8"/>
          <w:w w:val="95"/>
        </w:rPr>
        <w:t xml:space="preserve"> </w:t>
      </w:r>
      <w:r>
        <w:rPr>
          <w:color w:val="18181A"/>
          <w:w w:val="95"/>
        </w:rPr>
        <w:t>accertate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irregolarità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dal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punto</w:t>
      </w:r>
      <w:r>
        <w:rPr>
          <w:color w:val="18181A"/>
          <w:spacing w:val="10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vista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urbanistico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e/o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normativo,</w:t>
      </w:r>
      <w:r>
        <w:rPr>
          <w:color w:val="18181A"/>
          <w:spacing w:val="9"/>
          <w:w w:val="95"/>
        </w:rPr>
        <w:t xml:space="preserve"> </w:t>
      </w:r>
      <w:r>
        <w:rPr>
          <w:color w:val="18181A"/>
          <w:w w:val="95"/>
        </w:rPr>
        <w:t>si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dovrà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intendere</w:t>
      </w:r>
      <w:r>
        <w:rPr>
          <w:color w:val="18181A"/>
          <w:spacing w:val="10"/>
          <w:w w:val="95"/>
        </w:rPr>
        <w:t xml:space="preserve"> </w:t>
      </w:r>
      <w:r>
        <w:rPr>
          <w:color w:val="18181A"/>
          <w:w w:val="95"/>
        </w:rPr>
        <w:t>revocato</w:t>
      </w:r>
      <w:r>
        <w:rPr>
          <w:color w:val="18181A"/>
          <w:spacing w:val="10"/>
          <w:w w:val="95"/>
        </w:rPr>
        <w:t xml:space="preserve"> </w:t>
      </w:r>
      <w:r>
        <w:rPr>
          <w:color w:val="18181A"/>
          <w:w w:val="95"/>
        </w:rPr>
        <w:t>ogni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eventuale</w:t>
      </w:r>
      <w:r>
        <w:rPr>
          <w:color w:val="18181A"/>
          <w:spacing w:val="10"/>
          <w:w w:val="95"/>
        </w:rPr>
        <w:t xml:space="preserve"> </w:t>
      </w:r>
      <w:r>
        <w:rPr>
          <w:color w:val="18181A"/>
          <w:w w:val="95"/>
        </w:rPr>
        <w:t>accordo</w:t>
      </w:r>
      <w:r>
        <w:rPr>
          <w:color w:val="18181A"/>
          <w:spacing w:val="13"/>
          <w:w w:val="95"/>
        </w:rPr>
        <w:t xml:space="preserve"> </w:t>
      </w:r>
      <w:r>
        <w:rPr>
          <w:color w:val="18181A"/>
          <w:w w:val="95"/>
        </w:rPr>
        <w:t>intercorso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e</w:t>
      </w:r>
      <w:r>
        <w:rPr>
          <w:color w:val="18181A"/>
          <w:spacing w:val="13"/>
          <w:w w:val="95"/>
        </w:rPr>
        <w:t xml:space="preserve"> </w:t>
      </w:r>
      <w:r>
        <w:rPr>
          <w:color w:val="18181A"/>
          <w:w w:val="95"/>
        </w:rPr>
        <w:t>il</w:t>
      </w:r>
      <w:r>
        <w:rPr>
          <w:color w:val="18181A"/>
          <w:spacing w:val="13"/>
          <w:w w:val="95"/>
        </w:rPr>
        <w:t xml:space="preserve"> </w:t>
      </w:r>
      <w:r>
        <w:rPr>
          <w:color w:val="18181A"/>
          <w:w w:val="95"/>
        </w:rPr>
        <w:t>soggetto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proponente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sarà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obbligato</w:t>
      </w:r>
      <w:r>
        <w:rPr>
          <w:color w:val="18181A"/>
          <w:spacing w:val="13"/>
          <w:w w:val="95"/>
        </w:rPr>
        <w:t xml:space="preserve"> </w:t>
      </w:r>
      <w:r>
        <w:rPr>
          <w:color w:val="18181A"/>
          <w:w w:val="95"/>
        </w:rPr>
        <w:t>a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rimborsare</w:t>
      </w:r>
      <w:r>
        <w:rPr>
          <w:color w:val="18181A"/>
          <w:spacing w:val="12"/>
          <w:w w:val="95"/>
        </w:rPr>
        <w:t xml:space="preserve"> </w:t>
      </w:r>
      <w:r>
        <w:rPr>
          <w:color w:val="18181A"/>
          <w:w w:val="95"/>
        </w:rPr>
        <w:t>tutte</w:t>
      </w:r>
      <w:r>
        <w:rPr>
          <w:color w:val="18181A"/>
          <w:spacing w:val="13"/>
          <w:w w:val="95"/>
        </w:rPr>
        <w:t xml:space="preserve"> </w:t>
      </w:r>
      <w:r>
        <w:rPr>
          <w:color w:val="18181A"/>
          <w:w w:val="95"/>
        </w:rPr>
        <w:t>le</w:t>
      </w:r>
      <w:r>
        <w:rPr>
          <w:color w:val="18181A"/>
          <w:spacing w:val="11"/>
          <w:w w:val="95"/>
        </w:rPr>
        <w:t xml:space="preserve"> </w:t>
      </w:r>
      <w:r>
        <w:rPr>
          <w:color w:val="18181A"/>
          <w:w w:val="95"/>
        </w:rPr>
        <w:t>spese</w:t>
      </w:r>
      <w:r>
        <w:rPr>
          <w:color w:val="18181A"/>
          <w:spacing w:val="13"/>
          <w:w w:val="95"/>
        </w:rPr>
        <w:t xml:space="preserve"> </w:t>
      </w:r>
      <w:r>
        <w:rPr>
          <w:color w:val="18181A"/>
          <w:w w:val="95"/>
        </w:rPr>
        <w:t>sostenute</w:t>
      </w:r>
      <w:r>
        <w:rPr>
          <w:color w:val="18181A"/>
          <w:spacing w:val="13"/>
          <w:w w:val="95"/>
        </w:rPr>
        <w:t xml:space="preserve"> </w:t>
      </w:r>
      <w:r>
        <w:rPr>
          <w:color w:val="18181A"/>
          <w:w w:val="95"/>
        </w:rPr>
        <w:t>sino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</w:rPr>
        <w:t>alla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data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dell’interruzione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della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trattativa.</w:t>
      </w:r>
    </w:p>
    <w:p w14:paraId="68ACDD86" w14:textId="77777777" w:rsidR="008142D6" w:rsidRDefault="00DD5D2F" w:rsidP="004B01AE">
      <w:pPr>
        <w:spacing w:before="100" w:line="235" w:lineRule="auto"/>
        <w:ind w:left="236"/>
        <w:jc w:val="both"/>
        <w:rPr>
          <w:sz w:val="24"/>
        </w:rPr>
      </w:pPr>
      <w:r>
        <w:rPr>
          <w:color w:val="18181A"/>
          <w:w w:val="95"/>
          <w:sz w:val="24"/>
        </w:rPr>
        <w:t>Si</w:t>
      </w:r>
      <w:r>
        <w:rPr>
          <w:color w:val="18181A"/>
          <w:spacing w:val="6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evidenzia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che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la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stipula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del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contratto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locazione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sarà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comunque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subordinata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alla</w:t>
      </w:r>
      <w:r>
        <w:rPr>
          <w:color w:val="18181A"/>
          <w:spacing w:val="9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previa</w:t>
      </w:r>
      <w:r>
        <w:rPr>
          <w:b/>
          <w:color w:val="18181A"/>
          <w:spacing w:val="7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valutazione</w:t>
      </w:r>
      <w:r>
        <w:rPr>
          <w:b/>
          <w:color w:val="18181A"/>
          <w:spacing w:val="7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di</w:t>
      </w:r>
      <w:r>
        <w:rPr>
          <w:b/>
          <w:color w:val="18181A"/>
          <w:spacing w:val="1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congruità</w:t>
      </w:r>
      <w:r>
        <w:rPr>
          <w:b/>
          <w:color w:val="18181A"/>
          <w:spacing w:val="8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del</w:t>
      </w:r>
      <w:r>
        <w:rPr>
          <w:b/>
          <w:color w:val="18181A"/>
          <w:spacing w:val="7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canone</w:t>
      </w:r>
      <w:r>
        <w:rPr>
          <w:b/>
          <w:color w:val="18181A"/>
          <w:spacing w:val="9"/>
          <w:w w:val="95"/>
          <w:sz w:val="24"/>
        </w:rPr>
        <w:t xml:space="preserve"> </w:t>
      </w:r>
      <w:r>
        <w:rPr>
          <w:b/>
          <w:color w:val="18181A"/>
          <w:w w:val="95"/>
          <w:sz w:val="24"/>
        </w:rPr>
        <w:t>proposto</w:t>
      </w:r>
      <w:r>
        <w:rPr>
          <w:b/>
          <w:color w:val="18181A"/>
          <w:spacing w:val="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(con</w:t>
      </w:r>
      <w:r>
        <w:rPr>
          <w:color w:val="18181A"/>
          <w:spacing w:val="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abbattimento</w:t>
      </w:r>
      <w:r>
        <w:rPr>
          <w:color w:val="18181A"/>
          <w:spacing w:val="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del</w:t>
      </w:r>
      <w:r>
        <w:rPr>
          <w:color w:val="18181A"/>
          <w:spacing w:val="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15%</w:t>
      </w:r>
      <w:r>
        <w:rPr>
          <w:color w:val="18181A"/>
          <w:spacing w:val="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</w:t>
      </w:r>
      <w:r>
        <w:rPr>
          <w:color w:val="18181A"/>
          <w:spacing w:val="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norma</w:t>
      </w:r>
      <w:r>
        <w:rPr>
          <w:color w:val="18181A"/>
          <w:spacing w:val="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legge),</w:t>
      </w:r>
      <w:r>
        <w:rPr>
          <w:color w:val="18181A"/>
          <w:spacing w:val="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ai</w:t>
      </w:r>
      <w:r>
        <w:rPr>
          <w:color w:val="18181A"/>
          <w:spacing w:val="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sensi</w:t>
      </w:r>
      <w:r>
        <w:rPr>
          <w:color w:val="18181A"/>
          <w:spacing w:val="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dell’art.</w:t>
      </w:r>
      <w:r>
        <w:rPr>
          <w:color w:val="18181A"/>
          <w:spacing w:val="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3</w:t>
      </w:r>
      <w:r>
        <w:rPr>
          <w:color w:val="18181A"/>
          <w:spacing w:val="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del</w:t>
      </w:r>
      <w:r>
        <w:rPr>
          <w:color w:val="18181A"/>
          <w:spacing w:val="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D.L.</w:t>
      </w:r>
      <w:r>
        <w:rPr>
          <w:color w:val="18181A"/>
          <w:spacing w:val="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n.</w:t>
      </w:r>
      <w:r>
        <w:rPr>
          <w:color w:val="18181A"/>
          <w:spacing w:val="-54"/>
          <w:w w:val="95"/>
          <w:sz w:val="24"/>
        </w:rPr>
        <w:t xml:space="preserve"> </w:t>
      </w:r>
      <w:r>
        <w:rPr>
          <w:color w:val="18181A"/>
          <w:sz w:val="24"/>
        </w:rPr>
        <w:t xml:space="preserve">95/2012, convertito con L. n. 135/2012, ed al rilascio del relativo </w:t>
      </w:r>
      <w:r>
        <w:rPr>
          <w:b/>
          <w:color w:val="18181A"/>
          <w:sz w:val="24"/>
        </w:rPr>
        <w:t>nulla osta da parte della Agenzia del</w:t>
      </w:r>
      <w:r>
        <w:rPr>
          <w:b/>
          <w:color w:val="18181A"/>
          <w:spacing w:val="-57"/>
          <w:sz w:val="24"/>
        </w:rPr>
        <w:t xml:space="preserve"> </w:t>
      </w:r>
      <w:r>
        <w:rPr>
          <w:b/>
          <w:color w:val="18181A"/>
          <w:sz w:val="24"/>
        </w:rPr>
        <w:t>Demanio</w:t>
      </w:r>
      <w:r>
        <w:rPr>
          <w:color w:val="18181A"/>
          <w:sz w:val="24"/>
        </w:rPr>
        <w:t>.</w:t>
      </w:r>
    </w:p>
    <w:p w14:paraId="5D025A65" w14:textId="77777777" w:rsidR="008142D6" w:rsidRDefault="00DD5D2F" w:rsidP="004B01AE">
      <w:pPr>
        <w:spacing w:before="92"/>
        <w:ind w:left="236"/>
        <w:jc w:val="both"/>
        <w:rPr>
          <w:sz w:val="24"/>
        </w:rPr>
      </w:pPr>
      <w:r>
        <w:rPr>
          <w:color w:val="18181A"/>
          <w:spacing w:val="-1"/>
          <w:sz w:val="24"/>
        </w:rPr>
        <w:t>Costituiscono</w:t>
      </w:r>
      <w:r>
        <w:rPr>
          <w:color w:val="18181A"/>
          <w:spacing w:val="-12"/>
          <w:sz w:val="24"/>
        </w:rPr>
        <w:t xml:space="preserve"> </w:t>
      </w:r>
      <w:r>
        <w:rPr>
          <w:b/>
          <w:color w:val="18181A"/>
          <w:spacing w:val="-1"/>
          <w:sz w:val="24"/>
        </w:rPr>
        <w:t>elementi</w:t>
      </w:r>
      <w:r>
        <w:rPr>
          <w:b/>
          <w:color w:val="18181A"/>
          <w:spacing w:val="-14"/>
          <w:sz w:val="24"/>
        </w:rPr>
        <w:t xml:space="preserve"> </w:t>
      </w:r>
      <w:r>
        <w:rPr>
          <w:b/>
          <w:color w:val="18181A"/>
          <w:spacing w:val="-1"/>
          <w:sz w:val="24"/>
        </w:rPr>
        <w:t>di</w:t>
      </w:r>
      <w:r>
        <w:rPr>
          <w:b/>
          <w:color w:val="18181A"/>
          <w:spacing w:val="-14"/>
          <w:sz w:val="24"/>
        </w:rPr>
        <w:t xml:space="preserve"> </w:t>
      </w:r>
      <w:r>
        <w:rPr>
          <w:b/>
          <w:color w:val="18181A"/>
          <w:spacing w:val="-1"/>
          <w:sz w:val="24"/>
        </w:rPr>
        <w:t>valutazione</w:t>
      </w:r>
      <w:r>
        <w:rPr>
          <w:b/>
          <w:color w:val="18181A"/>
          <w:spacing w:val="-12"/>
          <w:sz w:val="24"/>
        </w:rPr>
        <w:t xml:space="preserve"> </w:t>
      </w:r>
      <w:r>
        <w:rPr>
          <w:b/>
          <w:color w:val="18181A"/>
          <w:spacing w:val="-1"/>
          <w:sz w:val="24"/>
        </w:rPr>
        <w:t>preferenziale</w:t>
      </w:r>
      <w:r>
        <w:rPr>
          <w:b/>
          <w:color w:val="18181A"/>
          <w:spacing w:val="-13"/>
          <w:sz w:val="24"/>
        </w:rPr>
        <w:t xml:space="preserve"> </w:t>
      </w:r>
      <w:r>
        <w:rPr>
          <w:b/>
          <w:color w:val="18181A"/>
          <w:spacing w:val="-1"/>
          <w:sz w:val="24"/>
        </w:rPr>
        <w:t>dell’immobile</w:t>
      </w:r>
      <w:r>
        <w:rPr>
          <w:b/>
          <w:color w:val="18181A"/>
          <w:spacing w:val="-10"/>
          <w:sz w:val="24"/>
        </w:rPr>
        <w:t xml:space="preserve"> </w:t>
      </w:r>
      <w:r>
        <w:rPr>
          <w:color w:val="18181A"/>
          <w:spacing w:val="-1"/>
          <w:sz w:val="24"/>
        </w:rPr>
        <w:t>richiesto:</w:t>
      </w:r>
    </w:p>
    <w:p w14:paraId="0D0B940D" w14:textId="77777777" w:rsidR="008142D6" w:rsidRDefault="008142D6" w:rsidP="004B01AE">
      <w:pPr>
        <w:pStyle w:val="Corpotesto"/>
        <w:spacing w:before="4"/>
        <w:jc w:val="both"/>
        <w:rPr>
          <w:sz w:val="23"/>
        </w:rPr>
      </w:pPr>
    </w:p>
    <w:p w14:paraId="128C1055" w14:textId="77777777" w:rsidR="005B4132" w:rsidRPr="005B4132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vicinanza</w:t>
      </w:r>
      <w:proofErr w:type="gramEnd"/>
      <w:r>
        <w:rPr>
          <w:color w:val="18181A"/>
          <w:spacing w:val="1"/>
          <w:w w:val="95"/>
          <w:sz w:val="24"/>
        </w:rPr>
        <w:t xml:space="preserve"> </w:t>
      </w:r>
      <w:r w:rsidR="005B4132">
        <w:rPr>
          <w:color w:val="18181A"/>
          <w:w w:val="95"/>
          <w:sz w:val="24"/>
        </w:rPr>
        <w:t xml:space="preserve">degli Uffici proposti </w:t>
      </w:r>
      <w:r>
        <w:rPr>
          <w:color w:val="18181A"/>
          <w:w w:val="95"/>
          <w:sz w:val="24"/>
        </w:rPr>
        <w:t>a</w:t>
      </w:r>
      <w:r w:rsidR="005B4132">
        <w:rPr>
          <w:color w:val="18181A"/>
          <w:w w:val="95"/>
          <w:sz w:val="24"/>
        </w:rPr>
        <w:t>lla</w:t>
      </w:r>
      <w:r>
        <w:rPr>
          <w:color w:val="18181A"/>
          <w:spacing w:val="1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sede</w:t>
      </w:r>
      <w:r w:rsidR="005B4132">
        <w:rPr>
          <w:color w:val="18181A"/>
          <w:w w:val="95"/>
          <w:sz w:val="24"/>
        </w:rPr>
        <w:t xml:space="preserve"> attuale sita in Via Berruti e Ferrero, 1/A Torino;</w:t>
      </w:r>
    </w:p>
    <w:p w14:paraId="194F32AB" w14:textId="77777777" w:rsidR="005B4132" w:rsidRPr="005B4132" w:rsidRDefault="005B4132" w:rsidP="004B01AE">
      <w:pPr>
        <w:pStyle w:val="Paragrafoelenco"/>
        <w:tabs>
          <w:tab w:val="left" w:pos="957"/>
          <w:tab w:val="left" w:pos="958"/>
        </w:tabs>
        <w:ind w:firstLine="0"/>
        <w:jc w:val="both"/>
        <w:rPr>
          <w:sz w:val="24"/>
        </w:rPr>
      </w:pPr>
    </w:p>
    <w:p w14:paraId="39862D0F" w14:textId="3DC3BDA5" w:rsidR="008142D6" w:rsidRDefault="005B4132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vicinanza</w:t>
      </w:r>
      <w:proofErr w:type="gramEnd"/>
      <w:r>
        <w:rPr>
          <w:color w:val="18181A"/>
          <w:w w:val="95"/>
          <w:sz w:val="24"/>
        </w:rPr>
        <w:t xml:space="preserve"> degli Uffici proposti ai </w:t>
      </w:r>
      <w:r w:rsidR="00DD5D2F">
        <w:rPr>
          <w:color w:val="18181A"/>
          <w:w w:val="95"/>
          <w:sz w:val="24"/>
        </w:rPr>
        <w:t>mezzi</w:t>
      </w:r>
      <w:r w:rsidR="00DD5D2F">
        <w:rPr>
          <w:color w:val="18181A"/>
          <w:spacing w:val="1"/>
          <w:w w:val="95"/>
          <w:sz w:val="24"/>
        </w:rPr>
        <w:t xml:space="preserve"> </w:t>
      </w:r>
      <w:r w:rsidR="00DD5D2F">
        <w:rPr>
          <w:color w:val="18181A"/>
          <w:w w:val="95"/>
          <w:sz w:val="24"/>
        </w:rPr>
        <w:t>di trasporto pubblici;</w:t>
      </w:r>
    </w:p>
    <w:p w14:paraId="0E27B00A" w14:textId="77777777" w:rsidR="008142D6" w:rsidRDefault="008142D6" w:rsidP="004B01AE">
      <w:pPr>
        <w:pStyle w:val="Corpotesto"/>
        <w:spacing w:before="4"/>
        <w:jc w:val="both"/>
        <w:rPr>
          <w:sz w:val="23"/>
        </w:rPr>
      </w:pPr>
    </w:p>
    <w:p w14:paraId="1C9986A6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spacing w:before="1" w:line="300" w:lineRule="auto"/>
        <w:ind w:right="932" w:hanging="360"/>
        <w:jc w:val="both"/>
        <w:rPr>
          <w:sz w:val="24"/>
        </w:rPr>
      </w:pPr>
      <w:r>
        <w:tab/>
      </w:r>
      <w:proofErr w:type="gramStart"/>
      <w:r>
        <w:rPr>
          <w:color w:val="18181A"/>
          <w:w w:val="95"/>
          <w:sz w:val="24"/>
        </w:rPr>
        <w:t>flessibilità</w:t>
      </w:r>
      <w:proofErr w:type="gramEnd"/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degli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spazi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interni</w:t>
      </w:r>
      <w:r>
        <w:rPr>
          <w:color w:val="18181A"/>
          <w:spacing w:val="-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e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dei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locali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da</w:t>
      </w:r>
      <w:r>
        <w:rPr>
          <w:color w:val="18181A"/>
          <w:spacing w:val="-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adibire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ad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ufficio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con</w:t>
      </w:r>
      <w:r>
        <w:rPr>
          <w:color w:val="18181A"/>
          <w:spacing w:val="-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la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possibilità</w:t>
      </w:r>
      <w:r>
        <w:rPr>
          <w:color w:val="18181A"/>
          <w:spacing w:val="-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accrescere</w:t>
      </w:r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(o</w:t>
      </w:r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-54"/>
          <w:w w:val="95"/>
          <w:sz w:val="24"/>
        </w:rPr>
        <w:t xml:space="preserve"> </w:t>
      </w:r>
      <w:r>
        <w:rPr>
          <w:color w:val="18181A"/>
          <w:sz w:val="24"/>
        </w:rPr>
        <w:t>suddividere)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tali</w:t>
      </w:r>
      <w:r>
        <w:rPr>
          <w:color w:val="18181A"/>
          <w:spacing w:val="-5"/>
          <w:sz w:val="24"/>
        </w:rPr>
        <w:t xml:space="preserve"> </w:t>
      </w:r>
      <w:r>
        <w:rPr>
          <w:color w:val="18181A"/>
          <w:sz w:val="24"/>
        </w:rPr>
        <w:t>spazi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con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superfici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contigue;</w:t>
      </w:r>
    </w:p>
    <w:p w14:paraId="385883BA" w14:textId="4F0116AA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spacing w:before="200"/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razionale</w:t>
      </w:r>
      <w:proofErr w:type="gramEnd"/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distribuzione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degli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spazi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(da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intendersi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in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termini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idoneità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dei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locali</w:t>
      </w:r>
      <w:r>
        <w:rPr>
          <w:color w:val="18181A"/>
          <w:spacing w:val="5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pr</w:t>
      </w:r>
      <w:r w:rsidR="005B4132">
        <w:rPr>
          <w:color w:val="18181A"/>
          <w:w w:val="95"/>
          <w:sz w:val="24"/>
        </w:rPr>
        <w:t>o</w:t>
      </w:r>
      <w:r>
        <w:rPr>
          <w:color w:val="18181A"/>
          <w:w w:val="95"/>
          <w:sz w:val="24"/>
        </w:rPr>
        <w:t>posti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rispetto</w:t>
      </w:r>
    </w:p>
    <w:p w14:paraId="3407A6A8" w14:textId="77777777" w:rsidR="008142D6" w:rsidRDefault="00DD5D2F" w:rsidP="004B01AE">
      <w:pPr>
        <w:pStyle w:val="Corpotesto"/>
        <w:spacing w:before="68"/>
        <w:ind w:left="462"/>
        <w:jc w:val="both"/>
      </w:pPr>
      <w:proofErr w:type="gramStart"/>
      <w:r>
        <w:rPr>
          <w:color w:val="18181A"/>
          <w:w w:val="90"/>
        </w:rPr>
        <w:t>all’uso</w:t>
      </w:r>
      <w:proofErr w:type="gramEnd"/>
      <w:r>
        <w:rPr>
          <w:color w:val="18181A"/>
          <w:spacing w:val="18"/>
          <w:w w:val="90"/>
        </w:rPr>
        <w:t xml:space="preserve"> </w:t>
      </w:r>
      <w:r>
        <w:rPr>
          <w:color w:val="18181A"/>
          <w:w w:val="90"/>
        </w:rPr>
        <w:t>richiesto);</w:t>
      </w:r>
    </w:p>
    <w:p w14:paraId="60061E4C" w14:textId="77777777" w:rsidR="008142D6" w:rsidRDefault="008142D6" w:rsidP="004B01AE">
      <w:pPr>
        <w:pStyle w:val="Corpotesto"/>
        <w:spacing w:before="6"/>
        <w:jc w:val="both"/>
        <w:rPr>
          <w:sz w:val="23"/>
        </w:rPr>
      </w:pPr>
    </w:p>
    <w:p w14:paraId="22232AD6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convenienza</w:t>
      </w:r>
      <w:proofErr w:type="gramEnd"/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dell’offerta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economica;</w:t>
      </w:r>
    </w:p>
    <w:p w14:paraId="44EAFD9C" w14:textId="77777777" w:rsidR="008142D6" w:rsidRDefault="008142D6" w:rsidP="004B01AE">
      <w:pPr>
        <w:pStyle w:val="Corpotesto"/>
        <w:spacing w:before="5"/>
        <w:jc w:val="both"/>
        <w:rPr>
          <w:sz w:val="23"/>
        </w:rPr>
      </w:pPr>
    </w:p>
    <w:p w14:paraId="1F560DBB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possibilità</w:t>
      </w:r>
      <w:proofErr w:type="gramEnd"/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gestione</w:t>
      </w:r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del</w:t>
      </w:r>
      <w:r>
        <w:rPr>
          <w:color w:val="18181A"/>
          <w:spacing w:val="1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benessere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termo-igrometrico</w:t>
      </w:r>
      <w:r>
        <w:rPr>
          <w:color w:val="18181A"/>
          <w:spacing w:val="2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interno</w:t>
      </w:r>
      <w:r>
        <w:rPr>
          <w:color w:val="18181A"/>
          <w:spacing w:val="4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dei</w:t>
      </w:r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diversi</w:t>
      </w:r>
      <w:r>
        <w:rPr>
          <w:color w:val="18181A"/>
          <w:spacing w:val="1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locali;</w:t>
      </w:r>
    </w:p>
    <w:p w14:paraId="4B94D5A5" w14:textId="77777777" w:rsidR="008142D6" w:rsidRDefault="008142D6" w:rsidP="004B01AE">
      <w:pPr>
        <w:pStyle w:val="Corpotesto"/>
        <w:spacing w:before="4"/>
        <w:jc w:val="both"/>
        <w:rPr>
          <w:sz w:val="23"/>
        </w:rPr>
      </w:pPr>
    </w:p>
    <w:p w14:paraId="788E0D71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adeguata</w:t>
      </w:r>
      <w:proofErr w:type="gramEnd"/>
      <w:r>
        <w:rPr>
          <w:color w:val="18181A"/>
          <w:spacing w:val="1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disponibilità,</w:t>
      </w:r>
      <w:r>
        <w:rPr>
          <w:color w:val="18181A"/>
          <w:spacing w:val="2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nelle</w:t>
      </w:r>
      <w:r>
        <w:rPr>
          <w:color w:val="18181A"/>
          <w:spacing w:val="2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immediate</w:t>
      </w:r>
      <w:r>
        <w:rPr>
          <w:color w:val="18181A"/>
          <w:spacing w:val="2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vicinanze,</w:t>
      </w:r>
      <w:r>
        <w:rPr>
          <w:color w:val="18181A"/>
          <w:spacing w:val="2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-1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parcheggi anche</w:t>
      </w:r>
      <w:r>
        <w:rPr>
          <w:color w:val="18181A"/>
          <w:spacing w:val="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in</w:t>
      </w:r>
      <w:r>
        <w:rPr>
          <w:color w:val="18181A"/>
          <w:spacing w:val="-1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convenzione</w:t>
      </w:r>
      <w:r>
        <w:rPr>
          <w:color w:val="18181A"/>
          <w:spacing w:val="1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ovvero</w:t>
      </w:r>
    </w:p>
    <w:p w14:paraId="6972E36F" w14:textId="712F41B8" w:rsidR="008142D6" w:rsidRDefault="00DD5D2F" w:rsidP="004B01AE">
      <w:pPr>
        <w:pStyle w:val="Corpotesto"/>
        <w:spacing w:before="67"/>
        <w:ind w:left="462"/>
        <w:jc w:val="both"/>
      </w:pPr>
      <w:proofErr w:type="gramStart"/>
      <w:r>
        <w:rPr>
          <w:color w:val="18181A"/>
          <w:w w:val="95"/>
        </w:rPr>
        <w:t>autorimesse</w:t>
      </w:r>
      <w:proofErr w:type="gramEnd"/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da destinare alle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auto del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personale</w:t>
      </w:r>
      <w:r w:rsidR="005B4132">
        <w:rPr>
          <w:color w:val="18181A"/>
          <w:w w:val="95"/>
        </w:rPr>
        <w:t xml:space="preserve"> e/o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dell’utenza;</w:t>
      </w:r>
    </w:p>
    <w:p w14:paraId="3DEEC669" w14:textId="77777777" w:rsidR="008142D6" w:rsidRDefault="008142D6" w:rsidP="004B01AE">
      <w:pPr>
        <w:pStyle w:val="Corpotesto"/>
        <w:spacing w:before="8"/>
        <w:jc w:val="both"/>
        <w:rPr>
          <w:sz w:val="23"/>
        </w:rPr>
      </w:pPr>
    </w:p>
    <w:p w14:paraId="265A6E38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livello</w:t>
      </w:r>
      <w:proofErr w:type="gramEnd"/>
      <w:r>
        <w:rPr>
          <w:color w:val="18181A"/>
          <w:spacing w:val="-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-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efficienza</w:t>
      </w:r>
      <w:r>
        <w:rPr>
          <w:color w:val="18181A"/>
          <w:spacing w:val="-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energetica</w:t>
      </w:r>
      <w:r>
        <w:rPr>
          <w:color w:val="18181A"/>
          <w:spacing w:val="-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(classe</w:t>
      </w:r>
      <w:r>
        <w:rPr>
          <w:color w:val="18181A"/>
          <w:spacing w:val="-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energetica</w:t>
      </w:r>
      <w:r>
        <w:rPr>
          <w:color w:val="18181A"/>
          <w:spacing w:val="-10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superiore</w:t>
      </w:r>
      <w:r>
        <w:rPr>
          <w:color w:val="18181A"/>
          <w:spacing w:val="-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alla</w:t>
      </w:r>
      <w:r>
        <w:rPr>
          <w:color w:val="18181A"/>
          <w:spacing w:val="-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C);</w:t>
      </w:r>
    </w:p>
    <w:p w14:paraId="3656B9AB" w14:textId="77777777" w:rsidR="008142D6" w:rsidRDefault="008142D6" w:rsidP="004B01AE">
      <w:pPr>
        <w:pStyle w:val="Corpotesto"/>
        <w:spacing w:before="4"/>
        <w:jc w:val="both"/>
        <w:rPr>
          <w:sz w:val="23"/>
        </w:rPr>
      </w:pPr>
    </w:p>
    <w:p w14:paraId="0741322E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assenza</w:t>
      </w:r>
      <w:proofErr w:type="gramEnd"/>
      <w:r>
        <w:rPr>
          <w:color w:val="18181A"/>
          <w:spacing w:val="-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di</w:t>
      </w:r>
      <w:r>
        <w:rPr>
          <w:color w:val="18181A"/>
          <w:spacing w:val="-9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vincoli</w:t>
      </w:r>
      <w:r>
        <w:rPr>
          <w:color w:val="18181A"/>
          <w:spacing w:val="-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sia</w:t>
      </w:r>
      <w:r>
        <w:rPr>
          <w:color w:val="18181A"/>
          <w:spacing w:val="-8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storici</w:t>
      </w:r>
      <w:r>
        <w:rPr>
          <w:color w:val="18181A"/>
          <w:spacing w:val="-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che</w:t>
      </w:r>
      <w:r>
        <w:rPr>
          <w:color w:val="18181A"/>
          <w:spacing w:val="-7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paesaggistici.</w:t>
      </w:r>
    </w:p>
    <w:p w14:paraId="45FB0818" w14:textId="77777777" w:rsidR="008142D6" w:rsidRDefault="008142D6" w:rsidP="004B01AE">
      <w:pPr>
        <w:pStyle w:val="Corpotesto"/>
        <w:spacing w:before="4"/>
        <w:jc w:val="both"/>
        <w:rPr>
          <w:sz w:val="23"/>
        </w:rPr>
      </w:pPr>
    </w:p>
    <w:p w14:paraId="52A62B30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</w:rPr>
      </w:pPr>
      <w:proofErr w:type="gramStart"/>
      <w:r>
        <w:rPr>
          <w:color w:val="18181A"/>
          <w:w w:val="95"/>
          <w:sz w:val="24"/>
        </w:rPr>
        <w:t>sostenibilità</w:t>
      </w:r>
      <w:proofErr w:type="gramEnd"/>
      <w:r>
        <w:rPr>
          <w:color w:val="18181A"/>
          <w:spacing w:val="-3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ambientale</w:t>
      </w:r>
      <w:r>
        <w:rPr>
          <w:color w:val="18181A"/>
          <w:spacing w:val="-2"/>
          <w:w w:val="95"/>
          <w:sz w:val="24"/>
        </w:rPr>
        <w:t xml:space="preserve"> </w:t>
      </w:r>
      <w:r>
        <w:rPr>
          <w:color w:val="18181A"/>
          <w:w w:val="95"/>
          <w:sz w:val="24"/>
        </w:rPr>
        <w:t>complessiva;</w:t>
      </w:r>
    </w:p>
    <w:p w14:paraId="46B01628" w14:textId="77777777" w:rsidR="008142D6" w:rsidRDefault="00DD5D2F" w:rsidP="004B01AE">
      <w:pPr>
        <w:pStyle w:val="Corpotesto"/>
        <w:spacing w:before="103" w:line="232" w:lineRule="auto"/>
        <w:ind w:left="236"/>
        <w:jc w:val="both"/>
      </w:pPr>
      <w:r>
        <w:rPr>
          <w:color w:val="18181A"/>
          <w:w w:val="95"/>
        </w:rPr>
        <w:t>Al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soggetto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che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avrà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formulato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l’offerta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ritenuta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migliore,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sarà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richiesto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fornire,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ai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fini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del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rilascio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del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suddetto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  <w:w w:val="95"/>
        </w:rPr>
        <w:t>nulla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osta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da parte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dell’Agenzia del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Demanio,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la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documentazione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attestante</w:t>
      </w:r>
      <w:r>
        <w:rPr>
          <w:color w:val="18181A"/>
          <w:spacing w:val="-1"/>
          <w:w w:val="95"/>
        </w:rPr>
        <w:t xml:space="preserve"> </w:t>
      </w:r>
      <w:r>
        <w:rPr>
          <w:color w:val="18181A"/>
          <w:w w:val="95"/>
        </w:rPr>
        <w:t>i requisiti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prescritti dalla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legge 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dal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</w:rPr>
        <w:t>presente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Avviso,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nonché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ogni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altro</w:t>
      </w:r>
      <w:r>
        <w:rPr>
          <w:color w:val="18181A"/>
          <w:spacing w:val="-7"/>
        </w:rPr>
        <w:t xml:space="preserve"> </w:t>
      </w:r>
      <w:r>
        <w:rPr>
          <w:color w:val="18181A"/>
        </w:rPr>
        <w:t>documento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o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chiarimento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che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si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riterrà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necessario.</w:t>
      </w:r>
    </w:p>
    <w:p w14:paraId="2D6844A2" w14:textId="77777777" w:rsidR="008142D6" w:rsidRDefault="00DD5D2F" w:rsidP="004B01AE">
      <w:pPr>
        <w:pStyle w:val="Corpotesto"/>
        <w:spacing w:before="168"/>
        <w:ind w:left="236"/>
        <w:jc w:val="both"/>
      </w:pPr>
      <w:r>
        <w:rPr>
          <w:color w:val="18181A"/>
          <w:w w:val="95"/>
        </w:rPr>
        <w:t>Il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presente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avviso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sarà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pubblicato:</w:t>
      </w:r>
    </w:p>
    <w:p w14:paraId="049F31CB" w14:textId="77777777" w:rsidR="008142D6" w:rsidRDefault="008142D6" w:rsidP="004B01AE">
      <w:pPr>
        <w:pStyle w:val="Corpotesto"/>
        <w:spacing w:before="7"/>
        <w:jc w:val="both"/>
        <w:rPr>
          <w:sz w:val="23"/>
        </w:rPr>
      </w:pPr>
    </w:p>
    <w:p w14:paraId="53128261" w14:textId="6A83E8D8" w:rsidR="00255A1E" w:rsidRPr="000677EB" w:rsidRDefault="00DD5D2F" w:rsidP="002B42CC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spacing w:before="1"/>
        <w:ind w:left="957" w:firstLine="0"/>
        <w:jc w:val="both"/>
        <w:rPr>
          <w:sz w:val="24"/>
        </w:rPr>
      </w:pPr>
      <w:r w:rsidRPr="000677EB">
        <w:rPr>
          <w:color w:val="18181A"/>
          <w:w w:val="95"/>
          <w:sz w:val="24"/>
        </w:rPr>
        <w:t>Sul</w:t>
      </w:r>
      <w:r w:rsidRPr="000677EB">
        <w:rPr>
          <w:color w:val="18181A"/>
          <w:spacing w:val="3"/>
          <w:w w:val="95"/>
          <w:sz w:val="24"/>
        </w:rPr>
        <w:t xml:space="preserve"> </w:t>
      </w:r>
      <w:r w:rsidRPr="000677EB">
        <w:rPr>
          <w:color w:val="18181A"/>
          <w:w w:val="95"/>
          <w:sz w:val="24"/>
        </w:rPr>
        <w:t>sito</w:t>
      </w:r>
      <w:r w:rsidRPr="000677EB">
        <w:rPr>
          <w:color w:val="18181A"/>
          <w:spacing w:val="4"/>
          <w:w w:val="95"/>
          <w:sz w:val="24"/>
        </w:rPr>
        <w:t xml:space="preserve"> </w:t>
      </w:r>
      <w:r w:rsidRPr="000677EB">
        <w:rPr>
          <w:color w:val="18181A"/>
          <w:w w:val="95"/>
          <w:sz w:val="24"/>
        </w:rPr>
        <w:t>Internet</w:t>
      </w:r>
      <w:r w:rsidRPr="000677EB">
        <w:rPr>
          <w:color w:val="18181A"/>
          <w:spacing w:val="3"/>
          <w:w w:val="95"/>
          <w:sz w:val="24"/>
        </w:rPr>
        <w:t xml:space="preserve"> </w:t>
      </w:r>
      <w:r w:rsidRPr="000677EB">
        <w:rPr>
          <w:color w:val="18181A"/>
          <w:w w:val="95"/>
          <w:sz w:val="24"/>
        </w:rPr>
        <w:t>del</w:t>
      </w:r>
      <w:r w:rsidRPr="000677EB">
        <w:rPr>
          <w:color w:val="18181A"/>
          <w:spacing w:val="4"/>
          <w:w w:val="95"/>
          <w:sz w:val="24"/>
        </w:rPr>
        <w:t xml:space="preserve"> </w:t>
      </w:r>
      <w:r w:rsidRPr="000677EB">
        <w:rPr>
          <w:color w:val="18181A"/>
          <w:w w:val="95"/>
          <w:sz w:val="24"/>
        </w:rPr>
        <w:t>Ministero</w:t>
      </w:r>
      <w:r w:rsidRPr="000677EB">
        <w:rPr>
          <w:color w:val="18181A"/>
          <w:spacing w:val="4"/>
          <w:w w:val="95"/>
          <w:sz w:val="24"/>
        </w:rPr>
        <w:t xml:space="preserve"> </w:t>
      </w:r>
      <w:r w:rsidRPr="000677EB">
        <w:rPr>
          <w:color w:val="18181A"/>
          <w:w w:val="95"/>
          <w:sz w:val="24"/>
        </w:rPr>
        <w:t>della</w:t>
      </w:r>
      <w:r w:rsidRPr="000677EB">
        <w:rPr>
          <w:color w:val="18181A"/>
          <w:spacing w:val="4"/>
          <w:w w:val="95"/>
          <w:sz w:val="24"/>
        </w:rPr>
        <w:t xml:space="preserve"> </w:t>
      </w:r>
      <w:r w:rsidRPr="000677EB">
        <w:rPr>
          <w:color w:val="18181A"/>
          <w:w w:val="95"/>
          <w:sz w:val="24"/>
        </w:rPr>
        <w:t>Giustizia</w:t>
      </w:r>
      <w:r w:rsidR="005B4132" w:rsidRPr="000677EB">
        <w:rPr>
          <w:color w:val="18181A"/>
          <w:w w:val="95"/>
          <w:sz w:val="24"/>
        </w:rPr>
        <w:t xml:space="preserve"> </w:t>
      </w:r>
      <w:r w:rsidR="000677EB">
        <w:rPr>
          <w:color w:val="18181A"/>
          <w:w w:val="95"/>
          <w:sz w:val="24"/>
        </w:rPr>
        <w:t>–</w:t>
      </w:r>
      <w:r w:rsidR="005B4132" w:rsidRPr="000677EB">
        <w:rPr>
          <w:color w:val="18181A"/>
          <w:w w:val="95"/>
          <w:sz w:val="24"/>
        </w:rPr>
        <w:t xml:space="preserve"> </w:t>
      </w:r>
      <w:r w:rsidR="000677EB">
        <w:rPr>
          <w:color w:val="18181A"/>
          <w:w w:val="95"/>
          <w:sz w:val="24"/>
        </w:rPr>
        <w:fldChar w:fldCharType="begin"/>
      </w:r>
      <w:r w:rsidR="000677EB">
        <w:rPr>
          <w:color w:val="18181A"/>
          <w:w w:val="95"/>
          <w:sz w:val="24"/>
        </w:rPr>
        <w:instrText xml:space="preserve"> HYPERLINK "http://www.giustizia.it" </w:instrText>
      </w:r>
      <w:r w:rsidR="000677EB">
        <w:rPr>
          <w:color w:val="18181A"/>
          <w:w w:val="95"/>
          <w:sz w:val="24"/>
        </w:rPr>
        <w:fldChar w:fldCharType="separate"/>
      </w:r>
      <w:r w:rsidR="000677EB" w:rsidRPr="00F231C6">
        <w:rPr>
          <w:rStyle w:val="Collegamentoipertestuale"/>
          <w:w w:val="95"/>
          <w:sz w:val="24"/>
        </w:rPr>
        <w:t>www.giustizia.it</w:t>
      </w:r>
      <w:r w:rsidR="000677EB">
        <w:rPr>
          <w:color w:val="18181A"/>
          <w:w w:val="95"/>
          <w:sz w:val="24"/>
        </w:rPr>
        <w:fldChar w:fldCharType="end"/>
      </w:r>
    </w:p>
    <w:p w14:paraId="30FFA26C" w14:textId="77777777" w:rsidR="000677EB" w:rsidRPr="000677EB" w:rsidRDefault="000677EB" w:rsidP="000677EB">
      <w:pPr>
        <w:tabs>
          <w:tab w:val="left" w:pos="957"/>
          <w:tab w:val="left" w:pos="958"/>
        </w:tabs>
        <w:spacing w:before="1"/>
        <w:ind w:left="-393"/>
        <w:jc w:val="both"/>
        <w:rPr>
          <w:sz w:val="24"/>
        </w:rPr>
      </w:pPr>
      <w:bookmarkStart w:id="8" w:name="_GoBack"/>
      <w:bookmarkEnd w:id="8"/>
    </w:p>
    <w:p w14:paraId="1E4143BC" w14:textId="77777777" w:rsidR="005B4132" w:rsidRDefault="005B4132" w:rsidP="004B01AE">
      <w:pPr>
        <w:pStyle w:val="Corpotesto"/>
        <w:spacing w:before="100" w:line="232" w:lineRule="auto"/>
        <w:ind w:left="236"/>
        <w:jc w:val="both"/>
      </w:pPr>
    </w:p>
    <w:p w14:paraId="7F6DA4CA" w14:textId="7C47A367" w:rsidR="008142D6" w:rsidRPr="00DD5D2F" w:rsidRDefault="005B4132" w:rsidP="004B01AE">
      <w:pPr>
        <w:pStyle w:val="Corpotesto"/>
        <w:spacing w:before="100" w:line="232" w:lineRule="auto"/>
        <w:ind w:left="236"/>
        <w:jc w:val="both"/>
      </w:pPr>
      <w:r>
        <w:lastRenderedPageBreak/>
        <w:t>Per eventuali chiarimenti o delucidazioni è possibile contattare l’Ufficio Contabilità al numero telefonico 011 56</w:t>
      </w:r>
      <w:r w:rsidR="00B52C83">
        <w:t xml:space="preserve">23661 </w:t>
      </w:r>
      <w:proofErr w:type="spellStart"/>
      <w:r w:rsidR="00B52C83">
        <w:t>int</w:t>
      </w:r>
      <w:proofErr w:type="spellEnd"/>
      <w:r w:rsidR="00B52C83">
        <w:t>. 227, 228 o 230.</w:t>
      </w:r>
      <w:r>
        <w:t xml:space="preserve"> </w:t>
      </w:r>
    </w:p>
    <w:p w14:paraId="62486C05" w14:textId="77777777" w:rsidR="008142D6" w:rsidRDefault="008142D6" w:rsidP="004B01AE">
      <w:pPr>
        <w:spacing w:line="232" w:lineRule="auto"/>
        <w:jc w:val="both"/>
      </w:pPr>
    </w:p>
    <w:p w14:paraId="709004CB" w14:textId="77777777" w:rsidR="008142D6" w:rsidRDefault="00DD5D2F" w:rsidP="004B01AE">
      <w:pPr>
        <w:pStyle w:val="Corpotesto"/>
        <w:spacing w:before="78" w:line="232" w:lineRule="auto"/>
        <w:ind w:left="236" w:right="131"/>
        <w:jc w:val="both"/>
      </w:pPr>
      <w:r>
        <w:rPr>
          <w:color w:val="18181A"/>
          <w:w w:val="95"/>
        </w:rPr>
        <w:t>Il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presente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avviso,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finalizzato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ad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una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ricerca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mercato,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non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costituisce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avvio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una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procedura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gara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pubblica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</w:rPr>
        <w:t>né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proposta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contrattuale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e,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pertanto,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le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proposte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10"/>
        </w:rPr>
        <w:t xml:space="preserve"> </w:t>
      </w:r>
      <w:r>
        <w:rPr>
          <w:color w:val="18181A"/>
        </w:rPr>
        <w:t>offerta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che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perverranno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non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saranno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alcun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modo</w:t>
      </w:r>
    </w:p>
    <w:p w14:paraId="12164AAA" w14:textId="77777777" w:rsidR="008142D6" w:rsidRDefault="00DD5D2F" w:rsidP="004B01AE">
      <w:pPr>
        <w:pStyle w:val="Corpotesto"/>
        <w:spacing w:before="2" w:line="235" w:lineRule="auto"/>
        <w:ind w:left="236"/>
        <w:jc w:val="both"/>
      </w:pPr>
      <w:proofErr w:type="gramStart"/>
      <w:r>
        <w:rPr>
          <w:color w:val="18181A"/>
          <w:w w:val="95"/>
        </w:rPr>
        <w:t>vincolanti</w:t>
      </w:r>
      <w:proofErr w:type="gramEnd"/>
      <w:r>
        <w:rPr>
          <w:color w:val="18181A"/>
          <w:w w:val="95"/>
        </w:rPr>
        <w:t xml:space="preserve"> per l’Amministrazione che rimane libera, a suo insindacabile giudizio, di interrompere in qualsiasi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  <w:spacing w:val="-1"/>
        </w:rPr>
        <w:t xml:space="preserve">momento la presente procedura e avviare altra procedura, </w:t>
      </w:r>
      <w:r>
        <w:rPr>
          <w:color w:val="18181A"/>
        </w:rPr>
        <w:t>di non selezionare alcuna offerta, ovvero di</w:t>
      </w:r>
      <w:r>
        <w:rPr>
          <w:color w:val="18181A"/>
          <w:spacing w:val="1"/>
        </w:rPr>
        <w:t xml:space="preserve"> </w:t>
      </w:r>
      <w:r>
        <w:rPr>
          <w:color w:val="18181A"/>
          <w:w w:val="95"/>
        </w:rPr>
        <w:t>modificare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revocare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l'avviso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medesimo,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nonché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la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facoltà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recedere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dalle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trattative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senza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obbligo</w:t>
      </w:r>
      <w:r>
        <w:rPr>
          <w:color w:val="18181A"/>
          <w:spacing w:val="4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1"/>
          <w:w w:val="95"/>
        </w:rPr>
        <w:t xml:space="preserve"> </w:t>
      </w:r>
      <w:r>
        <w:rPr>
          <w:color w:val="18181A"/>
          <w:w w:val="95"/>
        </w:rPr>
        <w:t>motivazione,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qualsiasi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sia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il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grado</w:t>
      </w:r>
      <w:r>
        <w:rPr>
          <w:color w:val="18181A"/>
          <w:spacing w:val="5"/>
          <w:w w:val="95"/>
        </w:rPr>
        <w:t xml:space="preserve"> </w:t>
      </w:r>
      <w:r>
        <w:rPr>
          <w:color w:val="18181A"/>
          <w:w w:val="95"/>
        </w:rPr>
        <w:t>di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avanzamento</w:t>
      </w:r>
      <w:r>
        <w:rPr>
          <w:color w:val="18181A"/>
          <w:spacing w:val="7"/>
          <w:w w:val="95"/>
        </w:rPr>
        <w:t xml:space="preserve"> </w:t>
      </w:r>
      <w:r>
        <w:rPr>
          <w:color w:val="18181A"/>
          <w:w w:val="95"/>
        </w:rPr>
        <w:t>dell'iter.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Nessun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diritto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sorge,</w:t>
      </w:r>
      <w:r>
        <w:rPr>
          <w:color w:val="18181A"/>
          <w:spacing w:val="13"/>
          <w:w w:val="95"/>
        </w:rPr>
        <w:t xml:space="preserve"> </w:t>
      </w:r>
      <w:r>
        <w:rPr>
          <w:color w:val="18181A"/>
          <w:w w:val="95"/>
        </w:rPr>
        <w:t>conseguentemente,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in</w:t>
      </w:r>
      <w:r>
        <w:rPr>
          <w:color w:val="18181A"/>
          <w:spacing w:val="6"/>
          <w:w w:val="95"/>
        </w:rPr>
        <w:t xml:space="preserve"> </w:t>
      </w:r>
      <w:r>
        <w:rPr>
          <w:color w:val="18181A"/>
          <w:w w:val="95"/>
        </w:rPr>
        <w:t>capo</w:t>
      </w:r>
      <w:r>
        <w:rPr>
          <w:color w:val="18181A"/>
          <w:spacing w:val="-54"/>
          <w:w w:val="95"/>
        </w:rPr>
        <w:t xml:space="preserve"> </w:t>
      </w:r>
      <w:r>
        <w:rPr>
          <w:color w:val="18181A"/>
        </w:rPr>
        <w:t>all'offerente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per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semplice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fatto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della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presentazione</w:t>
      </w:r>
      <w:r>
        <w:rPr>
          <w:color w:val="18181A"/>
          <w:spacing w:val="-8"/>
        </w:rPr>
        <w:t xml:space="preserve"> </w:t>
      </w:r>
      <w:r>
        <w:rPr>
          <w:color w:val="18181A"/>
        </w:rPr>
        <w:t>della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proposta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offerta.</w:t>
      </w:r>
    </w:p>
    <w:p w14:paraId="4101652C" w14:textId="77777777" w:rsidR="008142D6" w:rsidRDefault="008142D6" w:rsidP="004B01AE">
      <w:pPr>
        <w:pStyle w:val="Corpotesto"/>
        <w:jc w:val="both"/>
        <w:rPr>
          <w:sz w:val="26"/>
          <w:szCs w:val="26"/>
        </w:rPr>
      </w:pPr>
    </w:p>
    <w:p w14:paraId="544BFEF9" w14:textId="77777777" w:rsidR="008142D6" w:rsidRDefault="00DD5D2F" w:rsidP="004B01AE">
      <w:pPr>
        <w:pStyle w:val="Corpotesto"/>
        <w:spacing w:before="164"/>
        <w:ind w:left="236"/>
        <w:jc w:val="both"/>
      </w:pPr>
      <w:r>
        <w:rPr>
          <w:color w:val="18181A"/>
          <w:w w:val="95"/>
        </w:rPr>
        <w:t>Si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allegano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al</w:t>
      </w:r>
      <w:r>
        <w:rPr>
          <w:color w:val="18181A"/>
          <w:spacing w:val="2"/>
          <w:w w:val="95"/>
        </w:rPr>
        <w:t xml:space="preserve"> </w:t>
      </w:r>
      <w:r>
        <w:rPr>
          <w:color w:val="18181A"/>
          <w:w w:val="95"/>
        </w:rPr>
        <w:t>presente</w:t>
      </w:r>
      <w:r>
        <w:rPr>
          <w:color w:val="18181A"/>
          <w:spacing w:val="3"/>
          <w:w w:val="95"/>
        </w:rPr>
        <w:t xml:space="preserve"> </w:t>
      </w:r>
      <w:r>
        <w:rPr>
          <w:color w:val="18181A"/>
          <w:w w:val="95"/>
        </w:rPr>
        <w:t>provvedimento:</w:t>
      </w:r>
    </w:p>
    <w:p w14:paraId="4B99056E" w14:textId="77777777" w:rsidR="008142D6" w:rsidRDefault="008142D6" w:rsidP="004B01AE">
      <w:pPr>
        <w:pStyle w:val="Corpotesto"/>
        <w:spacing w:before="4"/>
        <w:jc w:val="both"/>
        <w:rPr>
          <w:sz w:val="23"/>
          <w:szCs w:val="23"/>
        </w:rPr>
      </w:pPr>
    </w:p>
    <w:p w14:paraId="1159B88C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  <w:szCs w:val="24"/>
        </w:rPr>
      </w:pPr>
      <w:r w:rsidRPr="304F5B4C">
        <w:rPr>
          <w:color w:val="18181A"/>
          <w:w w:val="95"/>
          <w:sz w:val="24"/>
          <w:szCs w:val="24"/>
        </w:rPr>
        <w:t>Format</w:t>
      </w:r>
      <w:r w:rsidRPr="304F5B4C">
        <w:rPr>
          <w:color w:val="18181A"/>
          <w:spacing w:val="10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per</w:t>
      </w:r>
      <w:r w:rsidRPr="304F5B4C">
        <w:rPr>
          <w:color w:val="18181A"/>
          <w:spacing w:val="9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offerta</w:t>
      </w:r>
      <w:r w:rsidRPr="304F5B4C">
        <w:rPr>
          <w:color w:val="18181A"/>
          <w:spacing w:val="10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economica,</w:t>
      </w:r>
      <w:r w:rsidRPr="304F5B4C">
        <w:rPr>
          <w:color w:val="18181A"/>
          <w:spacing w:val="13"/>
          <w:w w:val="95"/>
          <w:sz w:val="24"/>
          <w:szCs w:val="24"/>
        </w:rPr>
        <w:t xml:space="preserve"> </w:t>
      </w:r>
      <w:r w:rsidRPr="304F5B4C">
        <w:rPr>
          <w:b/>
          <w:bCs/>
          <w:color w:val="18181A"/>
          <w:w w:val="95"/>
          <w:sz w:val="24"/>
          <w:szCs w:val="24"/>
        </w:rPr>
        <w:t>A</w:t>
      </w:r>
      <w:r w:rsidRPr="304F5B4C">
        <w:rPr>
          <w:color w:val="18181A"/>
          <w:w w:val="95"/>
          <w:sz w:val="24"/>
          <w:szCs w:val="24"/>
        </w:rPr>
        <w:t>;</w:t>
      </w:r>
    </w:p>
    <w:p w14:paraId="1299C43A" w14:textId="77777777" w:rsidR="008142D6" w:rsidRDefault="008142D6" w:rsidP="004B01AE">
      <w:pPr>
        <w:pStyle w:val="Corpotesto"/>
        <w:spacing w:before="4"/>
        <w:jc w:val="both"/>
        <w:rPr>
          <w:sz w:val="23"/>
          <w:szCs w:val="23"/>
        </w:rPr>
      </w:pPr>
    </w:p>
    <w:p w14:paraId="508AFFAC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  <w:szCs w:val="24"/>
        </w:rPr>
      </w:pPr>
      <w:r w:rsidRPr="304F5B4C">
        <w:rPr>
          <w:color w:val="18181A"/>
          <w:w w:val="95"/>
          <w:sz w:val="24"/>
          <w:szCs w:val="24"/>
        </w:rPr>
        <w:t>Format</w:t>
      </w:r>
      <w:r w:rsidRPr="304F5B4C">
        <w:rPr>
          <w:color w:val="18181A"/>
          <w:spacing w:val="1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per</w:t>
      </w:r>
      <w:r w:rsidRPr="304F5B4C">
        <w:rPr>
          <w:color w:val="18181A"/>
          <w:spacing w:val="12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domanda</w:t>
      </w:r>
      <w:r w:rsidRPr="304F5B4C">
        <w:rPr>
          <w:color w:val="18181A"/>
          <w:spacing w:val="1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</w:t>
      </w:r>
      <w:r w:rsidRPr="304F5B4C">
        <w:rPr>
          <w:color w:val="18181A"/>
          <w:spacing w:val="13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partecipazione,</w:t>
      </w:r>
      <w:r w:rsidRPr="304F5B4C">
        <w:rPr>
          <w:color w:val="18181A"/>
          <w:spacing w:val="17"/>
          <w:w w:val="95"/>
          <w:sz w:val="24"/>
          <w:szCs w:val="24"/>
        </w:rPr>
        <w:t xml:space="preserve"> </w:t>
      </w:r>
      <w:r w:rsidRPr="304F5B4C">
        <w:rPr>
          <w:b/>
          <w:bCs/>
          <w:color w:val="18181A"/>
          <w:w w:val="95"/>
          <w:sz w:val="24"/>
          <w:szCs w:val="24"/>
        </w:rPr>
        <w:t>B</w:t>
      </w:r>
      <w:r w:rsidRPr="304F5B4C">
        <w:rPr>
          <w:color w:val="18181A"/>
          <w:w w:val="95"/>
          <w:sz w:val="24"/>
          <w:szCs w:val="24"/>
        </w:rPr>
        <w:t>;</w:t>
      </w:r>
    </w:p>
    <w:p w14:paraId="4DDBEF00" w14:textId="77777777" w:rsidR="008142D6" w:rsidRDefault="008142D6" w:rsidP="004B01AE">
      <w:pPr>
        <w:pStyle w:val="Corpotesto"/>
        <w:spacing w:before="5"/>
        <w:jc w:val="both"/>
        <w:rPr>
          <w:sz w:val="23"/>
          <w:szCs w:val="23"/>
        </w:rPr>
      </w:pPr>
    </w:p>
    <w:p w14:paraId="50F14286" w14:textId="77777777" w:rsidR="008142D6" w:rsidRDefault="00DD5D2F" w:rsidP="004B01AE">
      <w:pPr>
        <w:pStyle w:val="Paragrafoelenco"/>
        <w:numPr>
          <w:ilvl w:val="0"/>
          <w:numId w:val="2"/>
        </w:numPr>
        <w:tabs>
          <w:tab w:val="left" w:pos="957"/>
          <w:tab w:val="left" w:pos="958"/>
        </w:tabs>
        <w:ind w:left="957" w:hanging="856"/>
        <w:jc w:val="both"/>
        <w:rPr>
          <w:sz w:val="24"/>
          <w:szCs w:val="24"/>
        </w:rPr>
      </w:pPr>
      <w:r w:rsidRPr="304F5B4C">
        <w:rPr>
          <w:color w:val="18181A"/>
          <w:w w:val="95"/>
          <w:sz w:val="24"/>
          <w:szCs w:val="24"/>
        </w:rPr>
        <w:t>Format</w:t>
      </w:r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per</w:t>
      </w:r>
      <w:r w:rsidRPr="304F5B4C">
        <w:rPr>
          <w:color w:val="18181A"/>
          <w:spacing w:val="5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dichiarazione</w:t>
      </w:r>
      <w:r w:rsidRPr="304F5B4C">
        <w:rPr>
          <w:color w:val="18181A"/>
          <w:spacing w:val="4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sostitutiva</w:t>
      </w:r>
      <w:r w:rsidRPr="304F5B4C">
        <w:rPr>
          <w:color w:val="18181A"/>
          <w:spacing w:val="6"/>
          <w:w w:val="95"/>
          <w:sz w:val="24"/>
          <w:szCs w:val="24"/>
        </w:rPr>
        <w:t xml:space="preserve"> </w:t>
      </w:r>
      <w:r w:rsidRPr="304F5B4C">
        <w:rPr>
          <w:color w:val="18181A"/>
          <w:w w:val="95"/>
          <w:sz w:val="24"/>
          <w:szCs w:val="24"/>
        </w:rPr>
        <w:t>requisiti,</w:t>
      </w:r>
      <w:r w:rsidRPr="304F5B4C">
        <w:rPr>
          <w:color w:val="18181A"/>
          <w:spacing w:val="7"/>
          <w:w w:val="95"/>
          <w:sz w:val="24"/>
          <w:szCs w:val="24"/>
        </w:rPr>
        <w:t xml:space="preserve"> </w:t>
      </w:r>
      <w:r w:rsidRPr="304F5B4C">
        <w:rPr>
          <w:b/>
          <w:bCs/>
          <w:color w:val="18181A"/>
          <w:w w:val="95"/>
          <w:sz w:val="24"/>
          <w:szCs w:val="24"/>
        </w:rPr>
        <w:t>C</w:t>
      </w:r>
      <w:r w:rsidRPr="304F5B4C">
        <w:rPr>
          <w:color w:val="18181A"/>
          <w:w w:val="95"/>
          <w:sz w:val="24"/>
          <w:szCs w:val="24"/>
        </w:rPr>
        <w:t>.</w:t>
      </w:r>
    </w:p>
    <w:p w14:paraId="3461D779" w14:textId="77777777" w:rsidR="008142D6" w:rsidRDefault="008142D6" w:rsidP="004B01AE">
      <w:pPr>
        <w:pStyle w:val="Corpotesto"/>
        <w:jc w:val="both"/>
        <w:rPr>
          <w:sz w:val="26"/>
          <w:szCs w:val="26"/>
        </w:rPr>
      </w:pPr>
    </w:p>
    <w:p w14:paraId="3CF2D8B6" w14:textId="77777777" w:rsidR="008142D6" w:rsidRDefault="008142D6" w:rsidP="004B01AE">
      <w:pPr>
        <w:pStyle w:val="Corpotesto"/>
        <w:spacing w:before="4"/>
        <w:jc w:val="both"/>
        <w:rPr>
          <w:sz w:val="29"/>
          <w:szCs w:val="29"/>
        </w:rPr>
      </w:pPr>
    </w:p>
    <w:p w14:paraId="3909272A" w14:textId="7FB1B3D1" w:rsidR="008142D6" w:rsidRDefault="00B52C83" w:rsidP="004B01AE">
      <w:pPr>
        <w:pStyle w:val="Corpotesto"/>
        <w:ind w:left="102"/>
        <w:jc w:val="both"/>
      </w:pPr>
      <w:r>
        <w:t>Torino, 23.02.2023</w:t>
      </w:r>
    </w:p>
    <w:p w14:paraId="0FB78278" w14:textId="77777777" w:rsidR="008142D6" w:rsidRDefault="008142D6" w:rsidP="004B01AE">
      <w:pPr>
        <w:pStyle w:val="Corpotesto"/>
        <w:jc w:val="both"/>
        <w:rPr>
          <w:sz w:val="26"/>
          <w:szCs w:val="26"/>
        </w:rPr>
      </w:pPr>
    </w:p>
    <w:p w14:paraId="1FC39945" w14:textId="77777777" w:rsidR="008142D6" w:rsidRDefault="008142D6" w:rsidP="004B01AE">
      <w:pPr>
        <w:pStyle w:val="Corpotesto"/>
        <w:jc w:val="both"/>
        <w:rPr>
          <w:sz w:val="26"/>
          <w:szCs w:val="26"/>
        </w:rPr>
      </w:pPr>
    </w:p>
    <w:p w14:paraId="799F8478" w14:textId="77777777" w:rsidR="008142D6" w:rsidRDefault="00DD5D2F" w:rsidP="004B01AE">
      <w:pPr>
        <w:pStyle w:val="Corpotesto"/>
        <w:spacing w:before="206" w:line="272" w:lineRule="exact"/>
        <w:ind w:right="112"/>
        <w:jc w:val="both"/>
      </w:pPr>
      <w:r>
        <w:t>IL</w:t>
      </w:r>
      <w:r>
        <w:rPr>
          <w:spacing w:val="27"/>
        </w:rPr>
        <w:t xml:space="preserve"> </w:t>
      </w:r>
      <w:r>
        <w:t>DIRETTORE</w:t>
      </w:r>
    </w:p>
    <w:p w14:paraId="5F4C4532" w14:textId="160BBDBE" w:rsidR="00B52C83" w:rsidRDefault="00B52C83" w:rsidP="004B01AE">
      <w:pPr>
        <w:pStyle w:val="Corpotesto"/>
        <w:spacing w:before="206" w:line="272" w:lineRule="exact"/>
        <w:ind w:right="112"/>
        <w:jc w:val="both"/>
      </w:pPr>
      <w:r>
        <w:t>Dott.ssa Francesca DAQUINO</w:t>
      </w:r>
    </w:p>
    <w:sectPr w:rsidR="00B52C83">
      <w:pgSz w:w="11910" w:h="16850"/>
      <w:pgMar w:top="5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806"/>
    <w:multiLevelType w:val="hybridMultilevel"/>
    <w:tmpl w:val="863C0DF6"/>
    <w:lvl w:ilvl="0" w:tplc="DBDC0BE4">
      <w:numFmt w:val="bullet"/>
      <w:lvlText w:val=""/>
      <w:lvlJc w:val="left"/>
      <w:pPr>
        <w:ind w:left="462" w:hanging="855"/>
      </w:pPr>
      <w:rPr>
        <w:rFonts w:ascii="Symbol" w:eastAsia="Symbol" w:hAnsi="Symbol" w:cs="Symbol" w:hint="default"/>
        <w:color w:val="18181A"/>
        <w:w w:val="99"/>
        <w:sz w:val="20"/>
        <w:szCs w:val="20"/>
        <w:lang w:val="it-IT" w:eastAsia="en-US" w:bidi="ar-SA"/>
      </w:rPr>
    </w:lvl>
    <w:lvl w:ilvl="1" w:tplc="69BE01C4">
      <w:numFmt w:val="bullet"/>
      <w:lvlText w:val="•"/>
      <w:lvlJc w:val="left"/>
      <w:pPr>
        <w:ind w:left="1492" w:hanging="855"/>
      </w:pPr>
      <w:rPr>
        <w:rFonts w:hint="default"/>
        <w:lang w:val="it-IT" w:eastAsia="en-US" w:bidi="ar-SA"/>
      </w:rPr>
    </w:lvl>
    <w:lvl w:ilvl="2" w:tplc="2AC40D3E">
      <w:numFmt w:val="bullet"/>
      <w:lvlText w:val="•"/>
      <w:lvlJc w:val="left"/>
      <w:pPr>
        <w:ind w:left="2525" w:hanging="855"/>
      </w:pPr>
      <w:rPr>
        <w:rFonts w:hint="default"/>
        <w:lang w:val="it-IT" w:eastAsia="en-US" w:bidi="ar-SA"/>
      </w:rPr>
    </w:lvl>
    <w:lvl w:ilvl="3" w:tplc="56E05A1A">
      <w:numFmt w:val="bullet"/>
      <w:lvlText w:val="•"/>
      <w:lvlJc w:val="left"/>
      <w:pPr>
        <w:ind w:left="3557" w:hanging="855"/>
      </w:pPr>
      <w:rPr>
        <w:rFonts w:hint="default"/>
        <w:lang w:val="it-IT" w:eastAsia="en-US" w:bidi="ar-SA"/>
      </w:rPr>
    </w:lvl>
    <w:lvl w:ilvl="4" w:tplc="EBDCE440">
      <w:numFmt w:val="bullet"/>
      <w:lvlText w:val="•"/>
      <w:lvlJc w:val="left"/>
      <w:pPr>
        <w:ind w:left="4590" w:hanging="855"/>
      </w:pPr>
      <w:rPr>
        <w:rFonts w:hint="default"/>
        <w:lang w:val="it-IT" w:eastAsia="en-US" w:bidi="ar-SA"/>
      </w:rPr>
    </w:lvl>
    <w:lvl w:ilvl="5" w:tplc="2F5EB504">
      <w:numFmt w:val="bullet"/>
      <w:lvlText w:val="•"/>
      <w:lvlJc w:val="left"/>
      <w:pPr>
        <w:ind w:left="5623" w:hanging="855"/>
      </w:pPr>
      <w:rPr>
        <w:rFonts w:hint="default"/>
        <w:lang w:val="it-IT" w:eastAsia="en-US" w:bidi="ar-SA"/>
      </w:rPr>
    </w:lvl>
    <w:lvl w:ilvl="6" w:tplc="F3942A1C">
      <w:numFmt w:val="bullet"/>
      <w:lvlText w:val="•"/>
      <w:lvlJc w:val="left"/>
      <w:pPr>
        <w:ind w:left="6655" w:hanging="855"/>
      </w:pPr>
      <w:rPr>
        <w:rFonts w:hint="default"/>
        <w:lang w:val="it-IT" w:eastAsia="en-US" w:bidi="ar-SA"/>
      </w:rPr>
    </w:lvl>
    <w:lvl w:ilvl="7" w:tplc="DAF8F0B2">
      <w:numFmt w:val="bullet"/>
      <w:lvlText w:val="•"/>
      <w:lvlJc w:val="left"/>
      <w:pPr>
        <w:ind w:left="7688" w:hanging="855"/>
      </w:pPr>
      <w:rPr>
        <w:rFonts w:hint="default"/>
        <w:lang w:val="it-IT" w:eastAsia="en-US" w:bidi="ar-SA"/>
      </w:rPr>
    </w:lvl>
    <w:lvl w:ilvl="8" w:tplc="A150F49E">
      <w:numFmt w:val="bullet"/>
      <w:lvlText w:val="•"/>
      <w:lvlJc w:val="left"/>
      <w:pPr>
        <w:ind w:left="8721" w:hanging="855"/>
      </w:pPr>
      <w:rPr>
        <w:rFonts w:hint="default"/>
        <w:lang w:val="it-IT" w:eastAsia="en-US" w:bidi="ar-SA"/>
      </w:rPr>
    </w:lvl>
  </w:abstractNum>
  <w:abstractNum w:abstractNumId="1">
    <w:nsid w:val="586E1990"/>
    <w:multiLevelType w:val="hybridMultilevel"/>
    <w:tmpl w:val="3718057C"/>
    <w:lvl w:ilvl="0" w:tplc="A0FC7F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1C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E8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AD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60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0E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0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7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4E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04DC0"/>
    <w:multiLevelType w:val="hybridMultilevel"/>
    <w:tmpl w:val="F9FA8484"/>
    <w:lvl w:ilvl="0" w:tplc="48AC5C82">
      <w:start w:val="1"/>
      <w:numFmt w:val="lowerLetter"/>
      <w:lvlText w:val="%1."/>
      <w:lvlJc w:val="left"/>
      <w:pPr>
        <w:ind w:left="957" w:hanging="361"/>
        <w:jc w:val="left"/>
      </w:pPr>
      <w:rPr>
        <w:rFonts w:ascii="Times New Roman" w:eastAsia="Times New Roman" w:hAnsi="Times New Roman" w:cs="Times New Roman" w:hint="default"/>
        <w:color w:val="18181A"/>
        <w:w w:val="90"/>
        <w:sz w:val="24"/>
        <w:szCs w:val="24"/>
        <w:lang w:val="it-IT" w:eastAsia="en-US" w:bidi="ar-SA"/>
      </w:rPr>
    </w:lvl>
    <w:lvl w:ilvl="1" w:tplc="7CD0DA3C">
      <w:numFmt w:val="bullet"/>
      <w:lvlText w:val="-"/>
      <w:lvlJc w:val="left"/>
      <w:pPr>
        <w:ind w:left="957" w:hanging="135"/>
      </w:pPr>
      <w:rPr>
        <w:rFonts w:ascii="Times New Roman" w:eastAsia="Times New Roman" w:hAnsi="Times New Roman" w:cs="Times New Roman" w:hint="default"/>
        <w:color w:val="18181A"/>
        <w:w w:val="93"/>
        <w:sz w:val="24"/>
        <w:szCs w:val="24"/>
        <w:lang w:val="it-IT" w:eastAsia="en-US" w:bidi="ar-SA"/>
      </w:rPr>
    </w:lvl>
    <w:lvl w:ilvl="2" w:tplc="F06ACC2A">
      <w:numFmt w:val="bullet"/>
      <w:lvlText w:val="•"/>
      <w:lvlJc w:val="left"/>
      <w:pPr>
        <w:ind w:left="2925" w:hanging="135"/>
      </w:pPr>
      <w:rPr>
        <w:rFonts w:hint="default"/>
        <w:lang w:val="it-IT" w:eastAsia="en-US" w:bidi="ar-SA"/>
      </w:rPr>
    </w:lvl>
    <w:lvl w:ilvl="3" w:tplc="FDC4EA68">
      <w:numFmt w:val="bullet"/>
      <w:lvlText w:val="•"/>
      <w:lvlJc w:val="left"/>
      <w:pPr>
        <w:ind w:left="3907" w:hanging="135"/>
      </w:pPr>
      <w:rPr>
        <w:rFonts w:hint="default"/>
        <w:lang w:val="it-IT" w:eastAsia="en-US" w:bidi="ar-SA"/>
      </w:rPr>
    </w:lvl>
    <w:lvl w:ilvl="4" w:tplc="5F8CF644">
      <w:numFmt w:val="bullet"/>
      <w:lvlText w:val="•"/>
      <w:lvlJc w:val="left"/>
      <w:pPr>
        <w:ind w:left="4890" w:hanging="135"/>
      </w:pPr>
      <w:rPr>
        <w:rFonts w:hint="default"/>
        <w:lang w:val="it-IT" w:eastAsia="en-US" w:bidi="ar-SA"/>
      </w:rPr>
    </w:lvl>
    <w:lvl w:ilvl="5" w:tplc="598A98B8">
      <w:numFmt w:val="bullet"/>
      <w:lvlText w:val="•"/>
      <w:lvlJc w:val="left"/>
      <w:pPr>
        <w:ind w:left="5873" w:hanging="135"/>
      </w:pPr>
      <w:rPr>
        <w:rFonts w:hint="default"/>
        <w:lang w:val="it-IT" w:eastAsia="en-US" w:bidi="ar-SA"/>
      </w:rPr>
    </w:lvl>
    <w:lvl w:ilvl="6" w:tplc="54B04928">
      <w:numFmt w:val="bullet"/>
      <w:lvlText w:val="•"/>
      <w:lvlJc w:val="left"/>
      <w:pPr>
        <w:ind w:left="6855" w:hanging="135"/>
      </w:pPr>
      <w:rPr>
        <w:rFonts w:hint="default"/>
        <w:lang w:val="it-IT" w:eastAsia="en-US" w:bidi="ar-SA"/>
      </w:rPr>
    </w:lvl>
    <w:lvl w:ilvl="7" w:tplc="184ED862">
      <w:numFmt w:val="bullet"/>
      <w:lvlText w:val="•"/>
      <w:lvlJc w:val="left"/>
      <w:pPr>
        <w:ind w:left="7838" w:hanging="135"/>
      </w:pPr>
      <w:rPr>
        <w:rFonts w:hint="default"/>
        <w:lang w:val="it-IT" w:eastAsia="en-US" w:bidi="ar-SA"/>
      </w:rPr>
    </w:lvl>
    <w:lvl w:ilvl="8" w:tplc="B00436C2">
      <w:numFmt w:val="bullet"/>
      <w:lvlText w:val="•"/>
      <w:lvlJc w:val="left"/>
      <w:pPr>
        <w:ind w:left="8821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2D6"/>
    <w:rsid w:val="000677EB"/>
    <w:rsid w:val="000C2B1C"/>
    <w:rsid w:val="00255A1E"/>
    <w:rsid w:val="004B01AE"/>
    <w:rsid w:val="004F5F10"/>
    <w:rsid w:val="005B4132"/>
    <w:rsid w:val="006C15F2"/>
    <w:rsid w:val="008142D6"/>
    <w:rsid w:val="00891E8C"/>
    <w:rsid w:val="00B52C83"/>
    <w:rsid w:val="00DB7C11"/>
    <w:rsid w:val="00DD5D2F"/>
    <w:rsid w:val="01E69401"/>
    <w:rsid w:val="02E21C41"/>
    <w:rsid w:val="04A89436"/>
    <w:rsid w:val="081D2EA7"/>
    <w:rsid w:val="099F0FA5"/>
    <w:rsid w:val="0B668DCE"/>
    <w:rsid w:val="0B8D7647"/>
    <w:rsid w:val="0C1DB646"/>
    <w:rsid w:val="0D1E5264"/>
    <w:rsid w:val="0E758BF1"/>
    <w:rsid w:val="100502DD"/>
    <w:rsid w:val="1154AA5D"/>
    <w:rsid w:val="11AAD469"/>
    <w:rsid w:val="14DC2255"/>
    <w:rsid w:val="15F98431"/>
    <w:rsid w:val="167DB653"/>
    <w:rsid w:val="177753CF"/>
    <w:rsid w:val="182D31F6"/>
    <w:rsid w:val="190B681D"/>
    <w:rsid w:val="1A6B6ADF"/>
    <w:rsid w:val="1B831CA1"/>
    <w:rsid w:val="1CE44CB7"/>
    <w:rsid w:val="1DA21C4A"/>
    <w:rsid w:val="1FB5D569"/>
    <w:rsid w:val="1FC30873"/>
    <w:rsid w:val="218142B2"/>
    <w:rsid w:val="228DA208"/>
    <w:rsid w:val="23034A75"/>
    <w:rsid w:val="24DD5CF3"/>
    <w:rsid w:val="25C93260"/>
    <w:rsid w:val="282C1377"/>
    <w:rsid w:val="29B23CC5"/>
    <w:rsid w:val="29E0FC75"/>
    <w:rsid w:val="2A85F18F"/>
    <w:rsid w:val="2B0ACF33"/>
    <w:rsid w:val="2BEC4B03"/>
    <w:rsid w:val="2BF6EAB3"/>
    <w:rsid w:val="2EB3FF9C"/>
    <w:rsid w:val="2ECCACD0"/>
    <w:rsid w:val="30244D3E"/>
    <w:rsid w:val="304F5B4C"/>
    <w:rsid w:val="304FBC2C"/>
    <w:rsid w:val="31CA7B6C"/>
    <w:rsid w:val="381A2F60"/>
    <w:rsid w:val="3839BCF0"/>
    <w:rsid w:val="391EE472"/>
    <w:rsid w:val="39B8F584"/>
    <w:rsid w:val="39D58D51"/>
    <w:rsid w:val="3B8D61E3"/>
    <w:rsid w:val="3BAE452F"/>
    <w:rsid w:val="3BE94670"/>
    <w:rsid w:val="3C568534"/>
    <w:rsid w:val="3CBBF6E1"/>
    <w:rsid w:val="3CDD0963"/>
    <w:rsid w:val="3EBED7DF"/>
    <w:rsid w:val="3F74FD99"/>
    <w:rsid w:val="3FEC63B8"/>
    <w:rsid w:val="41103265"/>
    <w:rsid w:val="4117D3C5"/>
    <w:rsid w:val="4225B33E"/>
    <w:rsid w:val="4260757A"/>
    <w:rsid w:val="42FE4558"/>
    <w:rsid w:val="48E3ACD6"/>
    <w:rsid w:val="494BBC81"/>
    <w:rsid w:val="4B86F9B4"/>
    <w:rsid w:val="4C36F4A8"/>
    <w:rsid w:val="4DD2C509"/>
    <w:rsid w:val="4DEDAF47"/>
    <w:rsid w:val="4E4A83B0"/>
    <w:rsid w:val="4FD0A6BF"/>
    <w:rsid w:val="50C1A086"/>
    <w:rsid w:val="5320DE4B"/>
    <w:rsid w:val="5442068D"/>
    <w:rsid w:val="54ACA27C"/>
    <w:rsid w:val="57DEDCDD"/>
    <w:rsid w:val="584C78B3"/>
    <w:rsid w:val="59B92381"/>
    <w:rsid w:val="5ABBFD9E"/>
    <w:rsid w:val="5D698448"/>
    <w:rsid w:val="5DF39E60"/>
    <w:rsid w:val="5E1BFDC3"/>
    <w:rsid w:val="601FB9E5"/>
    <w:rsid w:val="60A36E0B"/>
    <w:rsid w:val="60C8F60E"/>
    <w:rsid w:val="60DDCFC0"/>
    <w:rsid w:val="61539E85"/>
    <w:rsid w:val="616B962A"/>
    <w:rsid w:val="64E9FFA8"/>
    <w:rsid w:val="67B592B8"/>
    <w:rsid w:val="6AB8F90B"/>
    <w:rsid w:val="6C33901E"/>
    <w:rsid w:val="6EB062DB"/>
    <w:rsid w:val="6EFE20B2"/>
    <w:rsid w:val="6F92BCA3"/>
    <w:rsid w:val="71CE1709"/>
    <w:rsid w:val="73645311"/>
    <w:rsid w:val="73B89BE5"/>
    <w:rsid w:val="752FC05A"/>
    <w:rsid w:val="7BEB3F2B"/>
    <w:rsid w:val="7C72DABC"/>
    <w:rsid w:val="7E9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3D5F"/>
  <w15:docId w15:val="{768645E8-63D9-4F79-AE4C-7165487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2" w:lineRule="exact"/>
      <w:ind w:left="368" w:right="2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1" w:line="298" w:lineRule="exact"/>
      <w:ind w:left="364" w:right="250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57" w:hanging="8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Didascalia">
    <w:name w:val="caption"/>
    <w:basedOn w:val="Normale"/>
    <w:next w:val="Normale"/>
    <w:qFormat/>
    <w:rsid w:val="00255A1E"/>
    <w:pPr>
      <w:widowControl/>
      <w:autoSpaceDE/>
      <w:autoSpaceDN/>
      <w:jc w:val="center"/>
    </w:pPr>
    <w:rPr>
      <w:rFonts w:ascii="Monotype Corsiva" w:hAnsi="Monotype Corsiva"/>
      <w:sz w:val="5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5D2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7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7E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.uepe.torino@giustizi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DI GRAZIA E GIUSTIZIA</dc:creator>
  <cp:lastModifiedBy>Maria Rosaria Di Palma</cp:lastModifiedBy>
  <cp:revision>8</cp:revision>
  <cp:lastPrinted>2023-02-23T11:06:00Z</cp:lastPrinted>
  <dcterms:created xsi:type="dcterms:W3CDTF">2022-07-12T14:28:00Z</dcterms:created>
  <dcterms:modified xsi:type="dcterms:W3CDTF">2023-02-23T13:06:00Z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2022-07-12T00:00:00Z</vt:filetime>
  </property>
</Properties>
</file>