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9011" w14:textId="74581A91" w:rsidR="00C33A8C" w:rsidRDefault="00C33A8C"/>
    <w:p w14:paraId="5D292DC6" w14:textId="61C00D68" w:rsidR="00DF2BF2" w:rsidRDefault="00DF2BF2" w:rsidP="00DF2BF2">
      <w:pPr>
        <w:rPr>
          <w:rFonts w:ascii="Verdana" w:hAnsi="Verdana" w:cs="Verdana"/>
          <w:sz w:val="20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9F81542" wp14:editId="308E64DC">
                <wp:simplePos x="0" y="0"/>
                <wp:positionH relativeFrom="column">
                  <wp:posOffset>5143500</wp:posOffset>
                </wp:positionH>
                <wp:positionV relativeFrom="paragraph">
                  <wp:posOffset>-114300</wp:posOffset>
                </wp:positionV>
                <wp:extent cx="941705" cy="303530"/>
                <wp:effectExtent l="0" t="4445" r="0" b="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43B61" w14:textId="77777777" w:rsidR="00DF2BF2" w:rsidRDefault="00DF2BF2" w:rsidP="00DF2BF2">
                            <w:pPr>
                              <w:jc w:val="right"/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All.6</w:t>
                            </w:r>
                          </w:p>
                          <w:p w14:paraId="7376A6C4" w14:textId="77777777" w:rsidR="00DF2BF2" w:rsidRDefault="00DF2BF2" w:rsidP="00DF2BF2">
                            <w:pPr>
                              <w:jc w:val="right"/>
                              <w:rPr>
                                <w:rFonts w:ascii="Verdana" w:hAnsi="Verdana" w:cs="Verdana"/>
                              </w:rPr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8154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405pt;margin-top:-9pt;width:74.15pt;height:23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" stroked="f">
                <v:textbox inset="7.3pt,3.7pt,7.3pt,3.7pt">
                  <w:txbxContent>
                    <w:p w14:paraId="0D543B61" w14:textId="77777777" w:rsidR="00DF2BF2" w:rsidRDefault="00DF2BF2" w:rsidP="00DF2BF2">
                      <w:pPr>
                        <w:jc w:val="right"/>
                      </w:pPr>
                      <w:r>
                        <w:rPr>
                          <w:rFonts w:ascii="Verdana" w:hAnsi="Verdana" w:cs="Verdana"/>
                        </w:rPr>
                        <w:t>All.6</w:t>
                      </w:r>
                    </w:p>
                    <w:p w14:paraId="7376A6C4" w14:textId="77777777" w:rsidR="00DF2BF2" w:rsidRDefault="00DF2BF2" w:rsidP="00DF2BF2">
                      <w:pPr>
                        <w:jc w:val="right"/>
                        <w:rPr>
                          <w:rFonts w:ascii="Verdana" w:hAnsi="Verdana" w:cs="Verdan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CDE0CC" w14:textId="77777777" w:rsidR="00DF2BF2" w:rsidRDefault="00DF2BF2" w:rsidP="00DF2BF2"/>
    <w:p w14:paraId="683599BF" w14:textId="77777777" w:rsidR="00DF2BF2" w:rsidRDefault="00DF2BF2" w:rsidP="00DF2BF2">
      <w:pPr>
        <w:pStyle w:val="Corpodeltesto21"/>
      </w:pPr>
      <w:r>
        <w:t>BANDO PUBBLICO PER L’ASSEGNAZIONE DI CONTRIBUTI ECONOMICI A SOSTEGNO DI PROGETTI E INIZIATIVE IN AMBITO CULTURALE – ANNO 2021</w:t>
      </w:r>
    </w:p>
    <w:p w14:paraId="6B581198" w14:textId="77777777" w:rsidR="00DF2BF2" w:rsidRDefault="00DF2BF2" w:rsidP="00DF2BF2">
      <w:pPr>
        <w:rPr>
          <w:rFonts w:ascii="Verdana" w:hAnsi="Verdana" w:cs="Verdana"/>
        </w:rPr>
      </w:pPr>
    </w:p>
    <w:p w14:paraId="2CA7F2ED" w14:textId="77777777" w:rsidR="00DF2BF2" w:rsidRDefault="00DF2BF2" w:rsidP="00DF2BF2">
      <w:pPr>
        <w:rPr>
          <w:rFonts w:ascii="Verdana" w:hAnsi="Verdana" w:cs="Verdana"/>
        </w:rPr>
      </w:pPr>
    </w:p>
    <w:p w14:paraId="421F2791" w14:textId="77777777" w:rsidR="00DF2BF2" w:rsidRDefault="00DF2BF2" w:rsidP="00DF2BF2">
      <w:pPr>
        <w:rPr>
          <w:rFonts w:ascii="Verdana" w:hAnsi="Verdana" w:cs="Verdana"/>
        </w:rPr>
      </w:pPr>
    </w:p>
    <w:p w14:paraId="403DCBBA" w14:textId="77777777" w:rsidR="00DF2BF2" w:rsidRDefault="00DF2BF2" w:rsidP="00DF2BF2">
      <w:pPr>
        <w:pStyle w:val="Titolo2"/>
      </w:pPr>
      <w:r>
        <w:t>DICHIARAZIONE LEGGE 122/2010 E RITENUTA IRES</w:t>
      </w:r>
    </w:p>
    <w:p w14:paraId="1DBD878C" w14:textId="77777777" w:rsidR="00DF2BF2" w:rsidRDefault="00DF2BF2" w:rsidP="00DF2BF2">
      <w:pPr>
        <w:rPr>
          <w:rFonts w:ascii="Verdana" w:hAnsi="Verdana" w:cs="Verdana"/>
        </w:rPr>
      </w:pPr>
    </w:p>
    <w:p w14:paraId="0B05CBB2" w14:textId="77777777" w:rsidR="00DF2BF2" w:rsidRDefault="00DF2BF2" w:rsidP="00DF2BF2">
      <w:pPr>
        <w:rPr>
          <w:rFonts w:ascii="Verdana" w:hAnsi="Verdana" w:cs="Verdana"/>
        </w:rPr>
      </w:pPr>
    </w:p>
    <w:p w14:paraId="78642A3A" w14:textId="77777777" w:rsidR="00DF2BF2" w:rsidRDefault="00DF2BF2" w:rsidP="00DF2BF2">
      <w:pPr>
        <w:pStyle w:val="Titolo1"/>
      </w:pPr>
      <w:r>
        <w:rPr>
          <w:rFonts w:ascii="Verdana" w:hAnsi="Verdana" w:cs="Verdana"/>
        </w:rPr>
        <w:t>Oggetto: Decreto Legge 31/05/2010 n. 78, convertito nella Legge 30/07/2010 n. 122.</w:t>
      </w:r>
    </w:p>
    <w:p w14:paraId="35B4E69C" w14:textId="77777777" w:rsidR="00DF2BF2" w:rsidRDefault="00DF2BF2" w:rsidP="00DF2BF2">
      <w:pPr>
        <w:rPr>
          <w:rFonts w:ascii="Verdana" w:hAnsi="Verdana" w:cs="Verdana"/>
        </w:rPr>
      </w:pPr>
    </w:p>
    <w:p w14:paraId="77FFCC1B" w14:textId="77777777" w:rsidR="00DF2BF2" w:rsidRDefault="00DF2BF2" w:rsidP="00DF2BF2">
      <w:pPr>
        <w:jc w:val="both"/>
      </w:pPr>
      <w:r>
        <w:rPr>
          <w:rFonts w:ascii="Verdana" w:hAnsi="Verdana" w:cs="Verdana"/>
        </w:rPr>
        <w:t xml:space="preserve">Il/la sottoscritto/a </w:t>
      </w:r>
      <w:permStart w:id="1253201573" w:edGrp="everyone"/>
      <w: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permEnd w:id="1253201573"/>
      <w:r>
        <w:t xml:space="preserve">  </w:t>
      </w:r>
      <w:r>
        <w:rPr>
          <w:rFonts w:ascii="Verdana" w:hAnsi="Verdana" w:cs="Verdana"/>
        </w:rPr>
        <w:t>in qualità di Legale</w:t>
      </w:r>
    </w:p>
    <w:p w14:paraId="2B46150E" w14:textId="77777777" w:rsidR="00DF2BF2" w:rsidRDefault="00DF2BF2" w:rsidP="00DF2BF2">
      <w:pPr>
        <w:jc w:val="both"/>
      </w:pPr>
      <w:r>
        <w:rPr>
          <w:rFonts w:ascii="Verdana" w:hAnsi="Verdana" w:cs="Verdana"/>
        </w:rPr>
        <w:t xml:space="preserve">Rappresentante dell’associazione/ente: </w:t>
      </w:r>
      <w:permStart w:id="196693253" w:edGrp="everyone"/>
      <w: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permEnd w:id="196693253"/>
    </w:p>
    <w:p w14:paraId="3AA28DA2" w14:textId="77777777" w:rsidR="00DF2BF2" w:rsidRDefault="00DF2BF2" w:rsidP="00DF2BF2">
      <w:pPr>
        <w:jc w:val="both"/>
        <w:rPr>
          <w:rFonts w:ascii="Verdana" w:hAnsi="Verdana" w:cs="Verdana"/>
        </w:rPr>
      </w:pPr>
    </w:p>
    <w:p w14:paraId="092047A3" w14:textId="77777777" w:rsidR="00DF2BF2" w:rsidRDefault="00DF2BF2" w:rsidP="00DF2BF2">
      <w:pPr>
        <w:jc w:val="both"/>
      </w:pPr>
      <w:r>
        <w:rPr>
          <w:rFonts w:ascii="Verdana" w:hAnsi="Verdana" w:cs="Verdana"/>
        </w:rPr>
        <w:t>consapevole delle sanzioni penali nel caso di dichiarazioni non veritiere e falsità degli atti, richiamata dall’art. 76 del D.P.R. 445 del 28/12/2000, al fine di ricevere contributi dalle Finanze Pubbliche</w:t>
      </w:r>
    </w:p>
    <w:p w14:paraId="3668EC24" w14:textId="77777777" w:rsidR="00DF2BF2" w:rsidRDefault="00DF2BF2" w:rsidP="00DF2BF2">
      <w:pPr>
        <w:jc w:val="both"/>
        <w:rPr>
          <w:rFonts w:ascii="Verdana" w:hAnsi="Verdana" w:cs="Verdana"/>
        </w:rPr>
      </w:pPr>
    </w:p>
    <w:p w14:paraId="7237F632" w14:textId="77777777" w:rsidR="00DF2BF2" w:rsidRDefault="00DF2BF2" w:rsidP="00DF2BF2">
      <w:pPr>
        <w:jc w:val="both"/>
        <w:rPr>
          <w:rFonts w:ascii="Verdana" w:hAnsi="Verdana" w:cs="Verdana"/>
          <w:sz w:val="16"/>
        </w:rPr>
      </w:pPr>
    </w:p>
    <w:p w14:paraId="67ECC330" w14:textId="77777777" w:rsidR="00DF2BF2" w:rsidRDefault="00DF2BF2" w:rsidP="00DF2BF2">
      <w:pPr>
        <w:pStyle w:val="Titolo2"/>
      </w:pPr>
      <w:r>
        <w:t>ATTESTA</w:t>
      </w:r>
    </w:p>
    <w:p w14:paraId="0108FF5A" w14:textId="77777777" w:rsidR="00DF2BF2" w:rsidRDefault="00DF2BF2" w:rsidP="00DF2BF2"/>
    <w:p w14:paraId="5138DD49" w14:textId="77777777" w:rsidR="00DF2BF2" w:rsidRDefault="00DF2BF2" w:rsidP="00DF2BF2">
      <w:pPr>
        <w:jc w:val="center"/>
        <w:rPr>
          <w:rFonts w:ascii="Verdana" w:hAnsi="Verdana" w:cs="Verdana"/>
          <w:sz w:val="16"/>
        </w:rPr>
      </w:pPr>
    </w:p>
    <w:permStart w:id="599659131" w:edGrp="everyone"/>
    <w:p w14:paraId="0D8E1F34" w14:textId="6DE8AE81" w:rsidR="00DF2BF2" w:rsidRDefault="00651EBD" w:rsidP="00DF2BF2">
      <w:pPr>
        <w:ind w:left="360"/>
        <w:jc w:val="both"/>
      </w:pPr>
      <w:sdt>
        <w:sdtPr>
          <w:rPr>
            <w:rFonts w:ascii="Verdana" w:hAnsi="Verdana" w:cs="Verdana"/>
          </w:rPr>
          <w:id w:val="-52779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BF2">
            <w:rPr>
              <w:rFonts w:ascii="MS Gothic" w:eastAsia="MS Gothic" w:hAnsi="MS Gothic" w:cs="Verdana" w:hint="eastAsia"/>
            </w:rPr>
            <w:t>☐</w:t>
          </w:r>
        </w:sdtContent>
      </w:sdt>
      <w:permEnd w:id="599659131"/>
      <w:r w:rsidR="00DF2BF2">
        <w:rPr>
          <w:rFonts w:ascii="Verdana" w:hAnsi="Verdana" w:cs="Verdana"/>
        </w:rPr>
        <w:t>Che</w:t>
      </w:r>
      <w:r w:rsidR="00DF2BF2">
        <w:t xml:space="preserve"> </w:t>
      </w:r>
      <w:r w:rsidR="00DF2BF2">
        <w:rPr>
          <w:rFonts w:ascii="Verdana" w:hAnsi="Verdana" w:cs="Verdana"/>
        </w:rPr>
        <w:t>si attiene a quanto disposto dal</w:t>
      </w:r>
    </w:p>
    <w:p w14:paraId="204FB920" w14:textId="77777777" w:rsidR="00DF2BF2" w:rsidRDefault="00DF2BF2" w:rsidP="00DF2BF2">
      <w:pPr>
        <w:ind w:left="708"/>
        <w:jc w:val="both"/>
      </w:pPr>
      <w:r>
        <w:rPr>
          <w:rFonts w:ascii="Verdana" w:hAnsi="Verdana" w:cs="Verdana"/>
        </w:rPr>
        <w:t>Decreto Legge n. 78 convertito nella Legge 122/2010 art 6 comma 2</w:t>
      </w:r>
    </w:p>
    <w:p w14:paraId="2D7DD30C" w14:textId="77777777" w:rsidR="00DF2BF2" w:rsidRDefault="00DF2BF2" w:rsidP="00DF2BF2">
      <w:pPr>
        <w:ind w:left="708"/>
        <w:jc w:val="both"/>
        <w:rPr>
          <w:rFonts w:ascii="Verdana" w:hAnsi="Verdana" w:cs="Verdana"/>
        </w:rPr>
      </w:pPr>
    </w:p>
    <w:permStart w:id="310524261" w:edGrp="everyone"/>
    <w:p w14:paraId="4F1645B4" w14:textId="32567225" w:rsidR="00DF2BF2" w:rsidRDefault="00651EBD" w:rsidP="00DF2BF2">
      <w:pPr>
        <w:ind w:left="360"/>
        <w:jc w:val="both"/>
      </w:pPr>
      <w:sdt>
        <w:sdtPr>
          <w:rPr>
            <w:rFonts w:ascii="Verdana" w:hAnsi="Verdana" w:cs="Verdana"/>
          </w:rPr>
          <w:id w:val="-42291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BF2">
            <w:rPr>
              <w:rFonts w:ascii="MS Gothic" w:eastAsia="MS Gothic" w:hAnsi="MS Gothic" w:cs="Verdana" w:hint="eastAsia"/>
            </w:rPr>
            <w:t>☐</w:t>
          </w:r>
        </w:sdtContent>
      </w:sdt>
      <w:permEnd w:id="310524261"/>
      <w:r w:rsidR="00DF2BF2">
        <w:rPr>
          <w:rFonts w:ascii="Verdana" w:hAnsi="Verdana" w:cs="Verdana"/>
        </w:rPr>
        <w:t xml:space="preserve">    che il Decreto Legge n. 78 convertito nella Legge 122/2010 art. 6 comma 2 non si applica  in quanto: </w:t>
      </w:r>
    </w:p>
    <w:p w14:paraId="247CFC22" w14:textId="77777777" w:rsidR="00DF2BF2" w:rsidRDefault="00DF2BF2" w:rsidP="00DF2BF2">
      <w:pPr>
        <w:ind w:left="360"/>
        <w:jc w:val="both"/>
        <w:rPr>
          <w:rFonts w:ascii="Verdana" w:hAnsi="Verdana" w:cs="Verdana"/>
        </w:rPr>
      </w:pPr>
    </w:p>
    <w:permStart w:id="657865609" w:edGrp="everyone"/>
    <w:p w14:paraId="69E173D9" w14:textId="61169CC8" w:rsidR="00DF2BF2" w:rsidRDefault="00651EBD" w:rsidP="00DF2BF2">
      <w:pPr>
        <w:ind w:left="1056" w:firstLine="12"/>
        <w:jc w:val="both"/>
      </w:pPr>
      <w:sdt>
        <w:sdtPr>
          <w:rPr>
            <w:rFonts w:ascii="Verdana" w:hAnsi="Verdana" w:cs="Verdana"/>
          </w:rPr>
          <w:id w:val="-149810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BF2">
            <w:rPr>
              <w:rFonts w:ascii="MS Gothic" w:eastAsia="MS Gothic" w:hAnsi="MS Gothic" w:cs="Verdana" w:hint="eastAsia"/>
            </w:rPr>
            <w:t>☐</w:t>
          </w:r>
        </w:sdtContent>
      </w:sdt>
      <w:permEnd w:id="657865609"/>
      <w:r w:rsidR="00DF2BF2">
        <w:rPr>
          <w:rFonts w:ascii="Verdana" w:hAnsi="Verdana" w:cs="Verdana"/>
        </w:rPr>
        <w:t>ente previsto nominativamente dal D. Lgs. n. 300 del 1999 e dal D. Lgs. 165 del 2001</w:t>
      </w:r>
    </w:p>
    <w:permStart w:id="1125789059" w:edGrp="everyone"/>
    <w:p w14:paraId="09264153" w14:textId="2D68EE21" w:rsidR="00DF2BF2" w:rsidRDefault="00651EBD" w:rsidP="00DF2BF2">
      <w:pPr>
        <w:ind w:left="708" w:firstLine="348"/>
        <w:jc w:val="both"/>
      </w:pPr>
      <w:sdt>
        <w:sdtPr>
          <w:rPr>
            <w:rFonts w:ascii="Verdana" w:hAnsi="Verdana" w:cs="Verdana"/>
          </w:rPr>
          <w:id w:val="208448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BF2">
            <w:rPr>
              <w:rFonts w:ascii="MS Gothic" w:eastAsia="MS Gothic" w:hAnsi="MS Gothic" w:cs="Verdana" w:hint="eastAsia"/>
            </w:rPr>
            <w:t>☐</w:t>
          </w:r>
        </w:sdtContent>
      </w:sdt>
      <w:permEnd w:id="1125789059"/>
      <w:r w:rsidR="00DF2BF2">
        <w:rPr>
          <w:rFonts w:ascii="Verdana" w:hAnsi="Verdana" w:cs="Verdana"/>
        </w:rPr>
        <w:t>università</w:t>
      </w:r>
    </w:p>
    <w:permStart w:id="796076378" w:edGrp="everyone"/>
    <w:p w14:paraId="196ABE94" w14:textId="6DEEFFBB" w:rsidR="00DF2BF2" w:rsidRDefault="00651EBD" w:rsidP="00DF2BF2">
      <w:pPr>
        <w:ind w:left="708" w:firstLine="348"/>
        <w:jc w:val="both"/>
      </w:pPr>
      <w:sdt>
        <w:sdtPr>
          <w:rPr>
            <w:rFonts w:ascii="Verdana" w:hAnsi="Verdana" w:cs="Verdana"/>
          </w:rPr>
          <w:id w:val="107084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BF2">
            <w:rPr>
              <w:rFonts w:ascii="MS Gothic" w:eastAsia="MS Gothic" w:hAnsi="MS Gothic" w:cs="Verdana" w:hint="eastAsia"/>
            </w:rPr>
            <w:t>☐</w:t>
          </w:r>
        </w:sdtContent>
      </w:sdt>
      <w:permEnd w:id="796076378"/>
      <w:r w:rsidR="00DF2BF2">
        <w:rPr>
          <w:rFonts w:ascii="Verdana" w:hAnsi="Verdana" w:cs="Verdana"/>
        </w:rPr>
        <w:t>ente e fondazione di ricerca e organismo equiparato</w:t>
      </w:r>
      <w:r w:rsidR="00DF2BF2">
        <w:t xml:space="preserve"> </w:t>
      </w:r>
      <w:r w:rsidR="00DF2BF2">
        <w:rPr>
          <w:rFonts w:ascii="Verdana" w:hAnsi="Verdana" w:cs="Verdana"/>
        </w:rPr>
        <w:t>camera di commercio</w:t>
      </w:r>
    </w:p>
    <w:permStart w:id="692280333" w:edGrp="everyone"/>
    <w:p w14:paraId="2F1DF2C8" w14:textId="0128FD04" w:rsidR="00DF2BF2" w:rsidRDefault="00651EBD" w:rsidP="00DF2BF2">
      <w:pPr>
        <w:ind w:left="708" w:firstLine="348"/>
        <w:jc w:val="both"/>
      </w:pPr>
      <w:sdt>
        <w:sdtPr>
          <w:rPr>
            <w:rFonts w:ascii="Verdana" w:hAnsi="Verdana" w:cs="Verdana"/>
          </w:rPr>
          <w:id w:val="-156085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BF2">
            <w:rPr>
              <w:rFonts w:ascii="MS Gothic" w:eastAsia="MS Gothic" w:hAnsi="MS Gothic" w:cs="Verdana" w:hint="eastAsia"/>
            </w:rPr>
            <w:t>☐</w:t>
          </w:r>
        </w:sdtContent>
      </w:sdt>
      <w:permEnd w:id="692280333"/>
      <w:r w:rsidR="00DF2BF2">
        <w:rPr>
          <w:rFonts w:ascii="Verdana" w:hAnsi="Verdana" w:cs="Verdana"/>
        </w:rPr>
        <w:t>ente del servizio sanitario nazionale</w:t>
      </w:r>
    </w:p>
    <w:permStart w:id="1550283946" w:edGrp="everyone"/>
    <w:p w14:paraId="2AF7B348" w14:textId="4B32BDDF" w:rsidR="00DF2BF2" w:rsidRDefault="00651EBD" w:rsidP="00DF2BF2">
      <w:pPr>
        <w:ind w:left="708" w:firstLine="348"/>
        <w:jc w:val="both"/>
      </w:pPr>
      <w:sdt>
        <w:sdtPr>
          <w:rPr>
            <w:rFonts w:ascii="Verdana" w:hAnsi="Verdana" w:cs="Verdana"/>
          </w:rPr>
          <w:id w:val="736518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BF2">
            <w:rPr>
              <w:rFonts w:ascii="MS Gothic" w:eastAsia="MS Gothic" w:hAnsi="MS Gothic" w:cs="Verdana" w:hint="eastAsia"/>
            </w:rPr>
            <w:t>☐</w:t>
          </w:r>
        </w:sdtContent>
      </w:sdt>
      <w:permEnd w:id="1550283946"/>
      <w:r w:rsidR="00DF2BF2">
        <w:rPr>
          <w:rFonts w:ascii="Verdana" w:hAnsi="Verdana" w:cs="Verdana"/>
        </w:rPr>
        <w:t>ente indicato nella tabella C della legge finanziaria</w:t>
      </w:r>
    </w:p>
    <w:permStart w:id="1858935264" w:edGrp="everyone"/>
    <w:p w14:paraId="7BA595B6" w14:textId="4F5C1011" w:rsidR="00DF2BF2" w:rsidRDefault="00651EBD" w:rsidP="00DF2BF2">
      <w:pPr>
        <w:ind w:left="708" w:firstLine="348"/>
        <w:jc w:val="both"/>
      </w:pPr>
      <w:sdt>
        <w:sdtPr>
          <w:rPr>
            <w:rFonts w:ascii="Verdana" w:hAnsi="Verdana" w:cs="Verdana"/>
          </w:rPr>
          <w:id w:val="802050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BF2">
            <w:rPr>
              <w:rFonts w:ascii="MS Gothic" w:eastAsia="MS Gothic" w:hAnsi="MS Gothic" w:cs="Verdana" w:hint="eastAsia"/>
            </w:rPr>
            <w:t>☐</w:t>
          </w:r>
        </w:sdtContent>
      </w:sdt>
      <w:permEnd w:id="1858935264"/>
      <w:r w:rsidR="00DF2BF2">
        <w:rPr>
          <w:rFonts w:ascii="Verdana" w:hAnsi="Verdana" w:cs="Verdana"/>
        </w:rPr>
        <w:t>ente previdenziale ed assistenziale nazionale</w:t>
      </w:r>
    </w:p>
    <w:p w14:paraId="1A6D6F0A" w14:textId="13626A0E" w:rsidR="00DF2BF2" w:rsidRDefault="00651EBD" w:rsidP="00DF2BF2">
      <w:pPr>
        <w:ind w:left="708" w:firstLine="348"/>
        <w:jc w:val="both"/>
      </w:pPr>
      <w:sdt>
        <w:sdtPr>
          <w:rPr>
            <w:rFonts w:ascii="Verdana" w:hAnsi="Verdana" w:cs="Verdana"/>
          </w:rPr>
          <w:id w:val="712156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56802698" w:edGrp="everyone"/>
          <w:r w:rsidR="00DF2BF2">
            <w:rPr>
              <w:rFonts w:ascii="MS Gothic" w:eastAsia="MS Gothic" w:hAnsi="MS Gothic" w:cs="Verdana" w:hint="eastAsia"/>
            </w:rPr>
            <w:t>☐</w:t>
          </w:r>
          <w:permEnd w:id="456802698"/>
        </w:sdtContent>
      </w:sdt>
      <w:r w:rsidR="00DF2BF2">
        <w:rPr>
          <w:rFonts w:ascii="Verdana" w:hAnsi="Verdana" w:cs="Verdana"/>
        </w:rPr>
        <w:t>ONLUS</w:t>
      </w:r>
    </w:p>
    <w:p w14:paraId="7349994A" w14:textId="007AE22D" w:rsidR="00DF2BF2" w:rsidRDefault="00651EBD" w:rsidP="00DF2BF2">
      <w:pPr>
        <w:ind w:left="708" w:firstLine="348"/>
        <w:jc w:val="both"/>
      </w:pPr>
      <w:sdt>
        <w:sdtPr>
          <w:rPr>
            <w:rFonts w:ascii="Verdana" w:hAnsi="Verdana" w:cs="Verdana"/>
          </w:rPr>
          <w:id w:val="45822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2141379" w:edGrp="everyone"/>
          <w:r w:rsidR="00DF2BF2">
            <w:rPr>
              <w:rFonts w:ascii="MS Gothic" w:eastAsia="MS Gothic" w:hAnsi="MS Gothic" w:cs="Verdana" w:hint="eastAsia"/>
            </w:rPr>
            <w:t>☐</w:t>
          </w:r>
          <w:permEnd w:id="212141379"/>
        </w:sdtContent>
      </w:sdt>
      <w:r w:rsidR="00DF2BF2">
        <w:rPr>
          <w:rFonts w:ascii="Verdana" w:hAnsi="Verdana" w:cs="Verdana"/>
        </w:rPr>
        <w:t>associazione di promozione sociale</w:t>
      </w:r>
    </w:p>
    <w:permStart w:id="1566855685" w:edGrp="everyone"/>
    <w:p w14:paraId="698A90BC" w14:textId="35AA4A04" w:rsidR="00DF2BF2" w:rsidRDefault="00651EBD" w:rsidP="00DF2BF2">
      <w:pPr>
        <w:ind w:left="1056"/>
        <w:jc w:val="both"/>
      </w:pPr>
      <w:sdt>
        <w:sdtPr>
          <w:rPr>
            <w:rFonts w:ascii="Verdana" w:hAnsi="Verdana" w:cs="Verdana"/>
          </w:rPr>
          <w:id w:val="-153133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BF2">
            <w:rPr>
              <w:rFonts w:ascii="MS Gothic" w:eastAsia="MS Gothic" w:hAnsi="MS Gothic" w:cs="Verdana" w:hint="eastAsia"/>
            </w:rPr>
            <w:t>☐</w:t>
          </w:r>
        </w:sdtContent>
      </w:sdt>
      <w:permEnd w:id="1566855685"/>
      <w:r w:rsidR="00DF2BF2">
        <w:rPr>
          <w:rFonts w:ascii="Verdana" w:hAnsi="Verdana" w:cs="Verdana"/>
        </w:rPr>
        <w:t>ente pubblico economico individuato con decreto del Ministero  dell’economia e delle finanze su proposta del Ministero vigilante</w:t>
      </w:r>
    </w:p>
    <w:p w14:paraId="03DF6906" w14:textId="734EFF58" w:rsidR="00DF2BF2" w:rsidRDefault="00651EBD" w:rsidP="00DF2BF2">
      <w:pPr>
        <w:ind w:left="1056"/>
        <w:jc w:val="both"/>
      </w:pPr>
      <w:sdt>
        <w:sdtPr>
          <w:rPr>
            <w:rFonts w:ascii="Verdana" w:hAnsi="Verdana" w:cs="Verdana"/>
          </w:rPr>
          <w:id w:val="-1303852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23627174" w:edGrp="everyone"/>
          <w:r w:rsidR="00DF2BF2">
            <w:rPr>
              <w:rFonts w:ascii="MS Gothic" w:eastAsia="MS Gothic" w:hAnsi="MS Gothic" w:cs="Verdana" w:hint="eastAsia"/>
            </w:rPr>
            <w:t>☐</w:t>
          </w:r>
          <w:permEnd w:id="1923627174"/>
        </w:sdtContent>
      </w:sdt>
      <w:r w:rsidR="00DF2BF2">
        <w:rPr>
          <w:rFonts w:ascii="Verdana" w:hAnsi="Verdana" w:cs="Verdana"/>
        </w:rPr>
        <w:t>società</w:t>
      </w:r>
    </w:p>
    <w:p w14:paraId="525B8FE6" w14:textId="28324B2E" w:rsidR="00DF2BF2" w:rsidRDefault="00DF2BF2" w:rsidP="00DF2BF2">
      <w:pPr>
        <w:ind w:left="360"/>
        <w:jc w:val="both"/>
      </w:pPr>
      <w:r>
        <w:rPr>
          <w:rFonts w:ascii="Verdana" w:hAnsi="Verdana" w:cs="Verdana"/>
        </w:rPr>
        <w:t>Data</w:t>
      </w:r>
      <w:r>
        <w:rPr>
          <w:rFonts w:ascii="Verdana" w:hAnsi="Verdana" w:cs="Verdana"/>
        </w:rPr>
        <w:tab/>
      </w:r>
      <w:permStart w:id="378029501" w:edGrp="everyone"/>
      <w:r w:rsidR="00651EBD">
        <w:fldChar w:fldCharType="begin">
          <w:ffData>
            <w:name w:val="Testo5"/>
            <w:enabled/>
            <w:calcOnExit w:val="0"/>
            <w:textInput/>
          </w:ffData>
        </w:fldChar>
      </w:r>
      <w:bookmarkStart w:id="2" w:name="Testo5"/>
      <w:r w:rsidR="00651EBD">
        <w:instrText xml:space="preserve"> FORMTEXT </w:instrText>
      </w:r>
      <w:r w:rsidR="00651EBD">
        <w:fldChar w:fldCharType="separate"/>
      </w:r>
      <w:r w:rsidR="00651EBD">
        <w:rPr>
          <w:noProof/>
        </w:rPr>
        <w:t> </w:t>
      </w:r>
      <w:r w:rsidR="00651EBD">
        <w:rPr>
          <w:noProof/>
        </w:rPr>
        <w:t> </w:t>
      </w:r>
      <w:r w:rsidR="00651EBD">
        <w:rPr>
          <w:noProof/>
        </w:rPr>
        <w:t> </w:t>
      </w:r>
      <w:r w:rsidR="00651EBD">
        <w:rPr>
          <w:noProof/>
        </w:rPr>
        <w:t> </w:t>
      </w:r>
      <w:r w:rsidR="00651EBD">
        <w:rPr>
          <w:noProof/>
        </w:rPr>
        <w:t> </w:t>
      </w:r>
      <w:r w:rsidR="00651EBD">
        <w:fldChar w:fldCharType="end"/>
      </w:r>
      <w:bookmarkEnd w:id="2"/>
      <w:permEnd w:id="378029501"/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permStart w:id="1009785084" w:edGrp="everyone"/>
      <w:permEnd w:id="1009785084"/>
    </w:p>
    <w:p w14:paraId="1DAC4705" w14:textId="77777777" w:rsidR="00DF2BF2" w:rsidRDefault="00DF2BF2" w:rsidP="00DF2BF2">
      <w:pPr>
        <w:pStyle w:val="Corpodeltesto31"/>
        <w:rPr>
          <w:rFonts w:ascii="Verdana" w:hAnsi="Verdana" w:cs="Verdana"/>
          <w:b/>
          <w:bCs w:val="0"/>
        </w:rPr>
      </w:pPr>
    </w:p>
    <w:p w14:paraId="0EA770AC" w14:textId="77777777" w:rsidR="00DF2BF2" w:rsidRDefault="00DF2BF2" w:rsidP="00DF2BF2">
      <w:pPr>
        <w:pStyle w:val="Corpodeltesto31"/>
      </w:pPr>
      <w:r>
        <w:rPr>
          <w:b/>
          <w:bCs w:val="0"/>
        </w:rPr>
        <w:t xml:space="preserve">Firmato in digitale dal legale rappresentante del soggetto proponente. </w:t>
      </w:r>
    </w:p>
    <w:p w14:paraId="489A3A12" w14:textId="77777777" w:rsidR="00DF2BF2" w:rsidRDefault="00DF2BF2" w:rsidP="00DF2BF2">
      <w:pPr>
        <w:spacing w:line="397" w:lineRule="exact"/>
        <w:jc w:val="both"/>
        <w:rPr>
          <w:rFonts w:ascii="Tahoma" w:eastAsia="Tahoma" w:hAnsi="Tahoma" w:cs="Tahoma"/>
          <w:b/>
          <w:bCs/>
          <w:color w:val="000000"/>
          <w:sz w:val="20"/>
        </w:rPr>
      </w:pPr>
    </w:p>
    <w:p w14:paraId="5FB2983B" w14:textId="77777777" w:rsidR="00DF2BF2" w:rsidRDefault="00DF2BF2" w:rsidP="00DF2BF2">
      <w:pPr>
        <w:widowControl w:val="0"/>
        <w:suppressAutoHyphens/>
        <w:spacing w:line="397" w:lineRule="exact"/>
        <w:jc w:val="both"/>
      </w:pPr>
      <w:r>
        <w:rPr>
          <w:rFonts w:ascii="Tahoma" w:eastAsia="Tahoma" w:hAnsi="Tahoma" w:cs="Tahoma"/>
          <w:bCs/>
          <w:i/>
          <w:iCs/>
          <w:color w:val="000000"/>
          <w:sz w:val="20"/>
        </w:rPr>
        <w:t>(</w:t>
      </w:r>
      <w:r>
        <w:rPr>
          <w:rFonts w:ascii="Tahoma" w:eastAsia="Tahoma" w:hAnsi="Tahoma" w:cs="Tahoma"/>
          <w:b/>
          <w:i/>
          <w:iCs/>
          <w:color w:val="000000"/>
          <w:sz w:val="20"/>
        </w:rPr>
        <w:t>A pena di inammissibilità</w:t>
      </w:r>
      <w:r>
        <w:rPr>
          <w:rFonts w:ascii="Tahoma" w:eastAsia="Tahoma" w:hAnsi="Tahoma" w:cs="Tahoma"/>
          <w:bCs/>
          <w:i/>
          <w:iCs/>
          <w:color w:val="000000"/>
          <w:sz w:val="20"/>
        </w:rPr>
        <w:t xml:space="preserve"> il documento è da salvare in formato .pdf e da sottoscrivere con firma digitale.</w:t>
      </w:r>
    </w:p>
    <w:p w14:paraId="61870B83" w14:textId="77777777" w:rsidR="00DF2BF2" w:rsidRDefault="00DF2BF2" w:rsidP="00DF2BF2">
      <w:pPr>
        <w:ind w:left="360"/>
      </w:pPr>
      <w:r>
        <w:rPr>
          <w:rFonts w:ascii="Tahoma" w:eastAsia="Tahoma" w:hAnsi="Tahoma" w:cs="Tahoma"/>
          <w:bCs/>
          <w:i/>
          <w:iCs/>
          <w:color w:val="000000"/>
          <w:sz w:val="20"/>
        </w:rPr>
        <w:t>In merito alle modalità di sottoscrizione digitale di un documento fare riferimento a quanto indicato all’art. 7 del Bando.)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14:paraId="2CCCADCC" w14:textId="77777777" w:rsidR="00DF2BF2" w:rsidRDefault="00DF2BF2" w:rsidP="00DF2BF2">
      <w:pPr>
        <w:jc w:val="both"/>
        <w:rPr>
          <w:rFonts w:ascii="Verdana" w:hAnsi="Verdana" w:cs="Verdana"/>
          <w:sz w:val="16"/>
        </w:rPr>
      </w:pPr>
    </w:p>
    <w:p w14:paraId="433441CD" w14:textId="77777777" w:rsidR="00DF2BF2" w:rsidRDefault="00DF2BF2" w:rsidP="00DF2BF2">
      <w:pPr>
        <w:pStyle w:val="Titolo2"/>
        <w:pageBreakBefore/>
      </w:pPr>
      <w:r>
        <w:lastRenderedPageBreak/>
        <w:t>DICHIARA</w:t>
      </w:r>
    </w:p>
    <w:p w14:paraId="46CD3561" w14:textId="77777777" w:rsidR="00DF2BF2" w:rsidRDefault="00DF2BF2" w:rsidP="00DF2BF2">
      <w:pPr>
        <w:jc w:val="center"/>
        <w:rPr>
          <w:rFonts w:ascii="Verdana" w:hAnsi="Verdana" w:cs="Verdana"/>
        </w:rPr>
      </w:pPr>
    </w:p>
    <w:p w14:paraId="4985B742" w14:textId="77777777" w:rsidR="00DF2BF2" w:rsidRDefault="00DF2BF2" w:rsidP="00DF2BF2">
      <w:pPr>
        <w:ind w:firstLine="360"/>
      </w:pPr>
      <w:r>
        <w:rPr>
          <w:rFonts w:ascii="Verdana" w:hAnsi="Verdana" w:cs="Verdana"/>
        </w:rPr>
        <w:t>che l’Associazione/Ente:</w:t>
      </w:r>
    </w:p>
    <w:p w14:paraId="29D443D5" w14:textId="77777777" w:rsidR="00DF2BF2" w:rsidRDefault="00DF2BF2" w:rsidP="00DF2BF2">
      <w:pPr>
        <w:ind w:firstLine="360"/>
        <w:rPr>
          <w:rFonts w:ascii="Verdana" w:hAnsi="Verdana" w:cs="Verdana"/>
        </w:rPr>
      </w:pPr>
    </w:p>
    <w:permStart w:id="50874879" w:edGrp="everyone"/>
    <w:p w14:paraId="4F3B0896" w14:textId="72961FED" w:rsidR="00DF2BF2" w:rsidRDefault="00651EBD" w:rsidP="00651EBD">
      <w:pPr>
        <w:ind w:left="708" w:firstLine="348"/>
        <w:jc w:val="both"/>
      </w:pPr>
      <w:sdt>
        <w:sdtPr>
          <w:rPr>
            <w:rFonts w:ascii="Verdana" w:hAnsi="Verdana" w:cs="Verdana"/>
          </w:rPr>
          <w:id w:val="314302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</w:rPr>
            <w:t>☐</w:t>
          </w:r>
        </w:sdtContent>
      </w:sdt>
      <w:r>
        <w:t xml:space="preserve"> </w:t>
      </w:r>
      <w:permEnd w:id="50874879"/>
      <w:r w:rsidR="00DF2BF2">
        <w:rPr>
          <w:rFonts w:ascii="Verdana" w:hAnsi="Verdana" w:cs="Verdana"/>
        </w:rPr>
        <w:t xml:space="preserve">è soggetta alla </w:t>
      </w:r>
      <w:r w:rsidR="00DF2BF2">
        <w:rPr>
          <w:rFonts w:ascii="Verdana" w:hAnsi="Verdana" w:cs="Verdana"/>
          <w:b/>
        </w:rPr>
        <w:t>ritenuta IRES</w:t>
      </w:r>
      <w:r w:rsidR="00DF2BF2">
        <w:rPr>
          <w:rFonts w:ascii="Verdana" w:hAnsi="Verdana" w:cs="Verdana"/>
        </w:rPr>
        <w:t xml:space="preserve"> del 4% (ex </w:t>
      </w:r>
      <w:r w:rsidR="00DF2BF2">
        <w:rPr>
          <w:rFonts w:ascii="Verdana" w:hAnsi="Verdana" w:cs="Verdana"/>
          <w:color w:val="000000"/>
        </w:rPr>
        <w:t>art</w:t>
      </w:r>
      <w:r w:rsidR="00DF2BF2">
        <w:rPr>
          <w:rFonts w:ascii="Verdana" w:hAnsi="Verdana" w:cs="Verdana"/>
        </w:rPr>
        <w:t xml:space="preserve">. </w:t>
      </w:r>
      <w:r w:rsidR="00DF2BF2">
        <w:rPr>
          <w:rFonts w:ascii="Verdana" w:hAnsi="Verdana" w:cs="Verdana"/>
          <w:color w:val="000000"/>
        </w:rPr>
        <w:t>28</w:t>
      </w:r>
      <w:r w:rsidR="00DF2BF2">
        <w:rPr>
          <w:rFonts w:ascii="Verdana" w:hAnsi="Verdana" w:cs="Verdana"/>
        </w:rPr>
        <w:t xml:space="preserve"> </w:t>
      </w:r>
      <w:r w:rsidR="00DF2BF2">
        <w:rPr>
          <w:rFonts w:ascii="Verdana" w:hAnsi="Verdana" w:cs="Verdana"/>
          <w:color w:val="000000"/>
        </w:rPr>
        <w:t>dpr</w:t>
      </w:r>
      <w:r w:rsidR="00DF2BF2">
        <w:rPr>
          <w:rFonts w:ascii="Verdana" w:hAnsi="Verdana" w:cs="Verdana"/>
        </w:rPr>
        <w:t xml:space="preserve"> </w:t>
      </w:r>
      <w:r w:rsidR="00DF2BF2">
        <w:rPr>
          <w:rFonts w:ascii="Verdana" w:hAnsi="Verdana" w:cs="Verdana"/>
          <w:color w:val="000000"/>
        </w:rPr>
        <w:t>600/73</w:t>
      </w:r>
      <w:r w:rsidR="00DF2BF2">
        <w:rPr>
          <w:rFonts w:ascii="Verdana" w:hAnsi="Verdana" w:cs="Verdana"/>
        </w:rPr>
        <w:t>)</w:t>
      </w:r>
    </w:p>
    <w:p w14:paraId="26C543E7" w14:textId="77777777" w:rsidR="00DF2BF2" w:rsidRDefault="00DF2BF2" w:rsidP="00DF2BF2">
      <w:pPr>
        <w:ind w:firstLine="360"/>
      </w:pPr>
      <w:r>
        <w:rPr>
          <w:rFonts w:ascii="Verdana" w:eastAsia="Verdana" w:hAnsi="Verdana" w:cs="Verdana"/>
        </w:rPr>
        <w:t xml:space="preserve"> </w:t>
      </w:r>
    </w:p>
    <w:permStart w:id="392911561" w:edGrp="everyone"/>
    <w:p w14:paraId="78CAAD7C" w14:textId="24AC9838" w:rsidR="00DF2BF2" w:rsidRDefault="00651EBD" w:rsidP="00651EBD">
      <w:pPr>
        <w:ind w:left="708" w:firstLine="348"/>
        <w:jc w:val="both"/>
      </w:pPr>
      <w:sdt>
        <w:sdtPr>
          <w:rPr>
            <w:rFonts w:ascii="Verdana" w:hAnsi="Verdana" w:cs="Verdana"/>
          </w:rPr>
          <w:id w:val="764350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</w:rPr>
            <w:t>☐</w:t>
          </w:r>
        </w:sdtContent>
      </w:sdt>
      <w:r>
        <w:t xml:space="preserve"> </w:t>
      </w:r>
      <w:permEnd w:id="392911561"/>
      <w:r w:rsidR="00DF2BF2">
        <w:rPr>
          <w:rFonts w:ascii="Verdana" w:hAnsi="Verdana" w:cs="Verdana"/>
        </w:rPr>
        <w:t>non è soggetta a</w:t>
      </w:r>
      <w:r>
        <w:rPr>
          <w:rFonts w:ascii="Verdana" w:hAnsi="Verdana" w:cs="Verdana"/>
        </w:rPr>
        <w:t xml:space="preserve">lla </w:t>
      </w:r>
      <w:r w:rsidR="00DF2BF2">
        <w:rPr>
          <w:rFonts w:ascii="Verdana" w:hAnsi="Verdana" w:cs="Verdana"/>
        </w:rPr>
        <w:t xml:space="preserve">ritenuta IRES del 4% (EX </w:t>
      </w:r>
      <w:r w:rsidR="00DF2BF2">
        <w:rPr>
          <w:rFonts w:ascii="Verdana" w:hAnsi="Verdana" w:cs="Verdana"/>
          <w:color w:val="000000"/>
        </w:rPr>
        <w:t>ART</w:t>
      </w:r>
      <w:r w:rsidR="00DF2BF2">
        <w:rPr>
          <w:rFonts w:ascii="Verdana" w:hAnsi="Verdana" w:cs="Verdana"/>
        </w:rPr>
        <w:t xml:space="preserve">. </w:t>
      </w:r>
      <w:r w:rsidR="00DF2BF2">
        <w:rPr>
          <w:rFonts w:ascii="Verdana" w:hAnsi="Verdana" w:cs="Verdana"/>
          <w:color w:val="000000"/>
        </w:rPr>
        <w:t>28</w:t>
      </w:r>
      <w:r w:rsidR="00DF2BF2">
        <w:rPr>
          <w:rFonts w:ascii="Verdana" w:hAnsi="Verdana" w:cs="Verdana"/>
        </w:rPr>
        <w:t xml:space="preserve"> </w:t>
      </w:r>
      <w:r w:rsidR="00DF2BF2">
        <w:rPr>
          <w:rFonts w:ascii="Verdana" w:hAnsi="Verdana" w:cs="Verdana"/>
          <w:color w:val="000000"/>
        </w:rPr>
        <w:t>DPR</w:t>
      </w:r>
      <w:r w:rsidR="00DF2BF2">
        <w:rPr>
          <w:rFonts w:ascii="Verdana" w:hAnsi="Verdana" w:cs="Verdana"/>
        </w:rPr>
        <w:t xml:space="preserve"> </w:t>
      </w:r>
      <w:r w:rsidR="00DF2BF2">
        <w:rPr>
          <w:rFonts w:ascii="Verdana" w:hAnsi="Verdana" w:cs="Verdana"/>
          <w:color w:val="000000"/>
        </w:rPr>
        <w:t>600/73</w:t>
      </w:r>
      <w:r w:rsidR="00DF2BF2">
        <w:rPr>
          <w:rFonts w:ascii="Verdana" w:hAnsi="Verdana" w:cs="Verdana"/>
        </w:rPr>
        <w:t xml:space="preserve">) in quanto: </w:t>
      </w:r>
    </w:p>
    <w:permStart w:id="604381987" w:edGrp="everyone"/>
    <w:permStart w:id="1352300196" w:edGrp="everyone"/>
    <w:p w14:paraId="126E7392" w14:textId="7180A2CE" w:rsidR="00DF2BF2" w:rsidRDefault="00651EBD" w:rsidP="00DF2BF2">
      <w:pPr>
        <w:ind w:left="708" w:firstLine="348"/>
      </w:pPr>
      <w:sdt>
        <w:sdtPr>
          <w:rPr>
            <w:rFonts w:ascii="Verdana" w:hAnsi="Verdana" w:cs="Verdana"/>
          </w:rPr>
          <w:id w:val="-1491860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</w:rPr>
            <w:t>☐</w:t>
          </w:r>
        </w:sdtContent>
      </w:sdt>
      <w:r>
        <w:t xml:space="preserve"> </w:t>
      </w:r>
      <w:permEnd w:id="604381987"/>
      <w:permEnd w:id="1352300196"/>
      <w:r w:rsidR="00DF2BF2">
        <w:rPr>
          <w:rFonts w:ascii="Verdana" w:hAnsi="Verdana" w:cs="Verdana"/>
        </w:rPr>
        <w:t>ente non commerciale e che il contributo è percepito per l‘esercizio di attività diverse da quelle di cui all</w:t>
      </w:r>
      <w:r w:rsidR="00DF2BF2">
        <w:rPr>
          <w:rFonts w:ascii="Verdana" w:hAnsi="Verdana" w:cs="Verdana"/>
          <w:b/>
        </w:rPr>
        <w:t>'</w:t>
      </w:r>
      <w:r w:rsidR="00DF2BF2">
        <w:rPr>
          <w:rFonts w:ascii="Verdana" w:hAnsi="Verdana" w:cs="Verdana"/>
          <w:color w:val="000000"/>
        </w:rPr>
        <w:t>art. 51 d.p.r.</w:t>
      </w:r>
      <w:r w:rsidR="00DF2BF2">
        <w:rPr>
          <w:rFonts w:ascii="Verdana" w:hAnsi="Verdana" w:cs="Verdana"/>
          <w:b/>
        </w:rPr>
        <w:t xml:space="preserve"> </w:t>
      </w:r>
      <w:r w:rsidR="00DF2BF2">
        <w:rPr>
          <w:rFonts w:ascii="Verdana" w:hAnsi="Verdana" w:cs="Verdana"/>
        </w:rPr>
        <w:t xml:space="preserve">917/86 (testo unico delle imposte sui redditi) </w:t>
      </w:r>
    </w:p>
    <w:permStart w:id="1651901909" w:edGrp="everyone"/>
    <w:permStart w:id="895885985" w:edGrp="everyone"/>
    <w:p w14:paraId="325475E4" w14:textId="489CCC31" w:rsidR="00DF2BF2" w:rsidRDefault="00651EBD" w:rsidP="00DF2BF2">
      <w:pPr>
        <w:ind w:left="708" w:firstLine="348"/>
      </w:pPr>
      <w:sdt>
        <w:sdtPr>
          <w:rPr>
            <w:rFonts w:ascii="Verdana" w:hAnsi="Verdana" w:cs="Verdana"/>
          </w:rPr>
          <w:id w:val="416444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</w:rPr>
            <w:t>☐</w:t>
          </w:r>
        </w:sdtContent>
      </w:sdt>
      <w:r>
        <w:t xml:space="preserve"> </w:t>
      </w:r>
      <w:permEnd w:id="1651901909"/>
      <w:permEnd w:id="895885985"/>
      <w:r w:rsidR="00DF2BF2">
        <w:rPr>
          <w:rFonts w:ascii="Verdana" w:hAnsi="Verdana" w:cs="Verdana"/>
        </w:rPr>
        <w:t>o.n.l.u.s. in base dell</w:t>
      </w:r>
      <w:r w:rsidR="00DF2BF2">
        <w:rPr>
          <w:rFonts w:ascii="Verdana" w:hAnsi="Verdana" w:cs="Verdana"/>
          <w:b/>
        </w:rPr>
        <w:t>'</w:t>
      </w:r>
      <w:r w:rsidR="00DF2BF2">
        <w:rPr>
          <w:rFonts w:ascii="Verdana" w:hAnsi="Verdana" w:cs="Verdana"/>
          <w:color w:val="000000"/>
        </w:rPr>
        <w:t>art.</w:t>
      </w:r>
      <w:r w:rsidR="00DF2BF2">
        <w:rPr>
          <w:rFonts w:ascii="Verdana" w:hAnsi="Verdana" w:cs="Verdana"/>
          <w:b/>
        </w:rPr>
        <w:t xml:space="preserve"> </w:t>
      </w:r>
      <w:r w:rsidR="00DF2BF2">
        <w:rPr>
          <w:rFonts w:ascii="Verdana" w:hAnsi="Verdana" w:cs="Verdana"/>
        </w:rPr>
        <w:t>16</w:t>
      </w:r>
      <w:r w:rsidR="00DF2BF2">
        <w:rPr>
          <w:rFonts w:ascii="Verdana" w:hAnsi="Verdana" w:cs="Verdana"/>
          <w:b/>
        </w:rPr>
        <w:t xml:space="preserve"> </w:t>
      </w:r>
      <w:r w:rsidR="00DF2BF2">
        <w:rPr>
          <w:rFonts w:ascii="Verdana" w:hAnsi="Verdana" w:cs="Verdana"/>
        </w:rPr>
        <w:t>del d.lgs. 460/97</w:t>
      </w:r>
    </w:p>
    <w:permStart w:id="408618214" w:edGrp="everyone"/>
    <w:permStart w:id="1240931247" w:edGrp="everyone"/>
    <w:p w14:paraId="6D3B7B1A" w14:textId="506DB5CD" w:rsidR="00DF2BF2" w:rsidRDefault="00651EBD" w:rsidP="00DF2BF2">
      <w:pPr>
        <w:ind w:left="708" w:firstLine="348"/>
      </w:pPr>
      <w:sdt>
        <w:sdtPr>
          <w:rPr>
            <w:rFonts w:ascii="Verdana" w:hAnsi="Verdana" w:cs="Verdana"/>
          </w:rPr>
          <w:id w:val="-739641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</w:rPr>
            <w:t>☐</w:t>
          </w:r>
        </w:sdtContent>
      </w:sdt>
      <w:r>
        <w:t xml:space="preserve"> </w:t>
      </w:r>
      <w:permEnd w:id="408618214"/>
      <w:permEnd w:id="1240931247"/>
      <w:r w:rsidR="00DF2BF2">
        <w:rPr>
          <w:rFonts w:ascii="Verdana" w:hAnsi="Verdana" w:cs="Verdana"/>
        </w:rPr>
        <w:t>altro (specificare riferimento legislativo fiscale di esenzione)</w:t>
      </w:r>
    </w:p>
    <w:p w14:paraId="1DEE7508" w14:textId="77777777" w:rsidR="00DF2BF2" w:rsidRDefault="00DF2BF2" w:rsidP="00DF2BF2">
      <w:pPr>
        <w:jc w:val="both"/>
        <w:rPr>
          <w:rFonts w:ascii="Verdana" w:hAnsi="Verdana" w:cs="Verdana"/>
          <w:szCs w:val="20"/>
        </w:rPr>
      </w:pPr>
    </w:p>
    <w:p w14:paraId="600C6CA0" w14:textId="77777777" w:rsidR="00DF2BF2" w:rsidRDefault="00DF2BF2" w:rsidP="00DF2BF2">
      <w:pPr>
        <w:jc w:val="both"/>
        <w:rPr>
          <w:rFonts w:ascii="Verdana" w:hAnsi="Verdana" w:cs="Verdana"/>
          <w:szCs w:val="20"/>
        </w:rPr>
      </w:pPr>
    </w:p>
    <w:p w14:paraId="57B02338" w14:textId="2AEC9B08" w:rsidR="00DF2BF2" w:rsidRDefault="00DF2BF2" w:rsidP="00DF2BF2">
      <w:pPr>
        <w:ind w:left="360"/>
        <w:jc w:val="both"/>
      </w:pPr>
      <w:r>
        <w:rPr>
          <w:rFonts w:ascii="Verdana" w:hAnsi="Verdana" w:cs="Verdana"/>
        </w:rPr>
        <w:t>Data</w:t>
      </w:r>
      <w:r>
        <w:rPr>
          <w:rFonts w:ascii="Verdana" w:hAnsi="Verdana" w:cs="Verdana"/>
        </w:rPr>
        <w:tab/>
      </w:r>
      <w:permStart w:id="526985268" w:edGrp="everyone"/>
      <w:r w:rsidR="00651EBD">
        <w:fldChar w:fldCharType="begin">
          <w:ffData>
            <w:name w:val="Testo5"/>
            <w:enabled/>
            <w:calcOnExit w:val="0"/>
            <w:textInput/>
          </w:ffData>
        </w:fldChar>
      </w:r>
      <w:r w:rsidR="00651EBD">
        <w:instrText xml:space="preserve"> FORMTEXT </w:instrText>
      </w:r>
      <w:r w:rsidR="00651EBD">
        <w:fldChar w:fldCharType="separate"/>
      </w:r>
      <w:r w:rsidR="00651EBD">
        <w:rPr>
          <w:noProof/>
        </w:rPr>
        <w:t> </w:t>
      </w:r>
      <w:r w:rsidR="00651EBD">
        <w:rPr>
          <w:noProof/>
        </w:rPr>
        <w:t> </w:t>
      </w:r>
      <w:r w:rsidR="00651EBD">
        <w:rPr>
          <w:noProof/>
        </w:rPr>
        <w:t> </w:t>
      </w:r>
      <w:r w:rsidR="00651EBD">
        <w:rPr>
          <w:noProof/>
        </w:rPr>
        <w:t> </w:t>
      </w:r>
      <w:r w:rsidR="00651EBD">
        <w:rPr>
          <w:noProof/>
        </w:rPr>
        <w:t> </w:t>
      </w:r>
      <w:r w:rsidR="00651EBD">
        <w:fldChar w:fldCharType="end"/>
      </w:r>
      <w:permEnd w:id="526985268"/>
      <w:r w:rsidR="00651EBD"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14:paraId="1B44072B" w14:textId="77777777" w:rsidR="00DF2BF2" w:rsidRDefault="00DF2BF2" w:rsidP="00DF2BF2">
      <w:pPr>
        <w:pStyle w:val="Corpodeltesto31"/>
        <w:rPr>
          <w:rFonts w:ascii="Verdana" w:hAnsi="Verdana" w:cs="Verdana"/>
          <w:b/>
          <w:bCs w:val="0"/>
        </w:rPr>
      </w:pPr>
    </w:p>
    <w:p w14:paraId="1BD3BEB6" w14:textId="77777777" w:rsidR="00DF2BF2" w:rsidRDefault="00DF2BF2" w:rsidP="00DF2BF2">
      <w:pPr>
        <w:pStyle w:val="Corpodeltesto31"/>
        <w:rPr>
          <w:rFonts w:ascii="Verdana" w:hAnsi="Verdana" w:cs="Verdana"/>
          <w:b/>
          <w:bCs w:val="0"/>
        </w:rPr>
      </w:pPr>
    </w:p>
    <w:p w14:paraId="2548078A" w14:textId="77777777" w:rsidR="00DF2BF2" w:rsidRDefault="00DF2BF2" w:rsidP="00DF2BF2">
      <w:pPr>
        <w:pStyle w:val="Corpodeltesto31"/>
        <w:rPr>
          <w:b/>
          <w:bCs w:val="0"/>
        </w:rPr>
      </w:pPr>
    </w:p>
    <w:p w14:paraId="5755EE2E" w14:textId="77777777" w:rsidR="00DF2BF2" w:rsidRDefault="00DF2BF2" w:rsidP="00DF2BF2">
      <w:pPr>
        <w:pStyle w:val="Corpodeltesto31"/>
      </w:pPr>
      <w:r>
        <w:rPr>
          <w:b/>
          <w:bCs w:val="0"/>
        </w:rPr>
        <w:t xml:space="preserve">Firmato in digitale dal legale rappresentante del soggetto proponente. </w:t>
      </w:r>
    </w:p>
    <w:p w14:paraId="169F4BA1" w14:textId="77777777" w:rsidR="00DF2BF2" w:rsidRDefault="00DF2BF2" w:rsidP="00DF2BF2">
      <w:pPr>
        <w:spacing w:line="397" w:lineRule="exact"/>
        <w:jc w:val="both"/>
        <w:rPr>
          <w:rFonts w:ascii="Tahoma" w:eastAsia="Tahoma" w:hAnsi="Tahoma" w:cs="Tahoma"/>
          <w:b/>
          <w:bCs/>
          <w:color w:val="000000"/>
          <w:sz w:val="20"/>
        </w:rPr>
      </w:pPr>
    </w:p>
    <w:p w14:paraId="78252F0F" w14:textId="77777777" w:rsidR="00DF2BF2" w:rsidRDefault="00DF2BF2" w:rsidP="00DF2BF2">
      <w:pPr>
        <w:widowControl w:val="0"/>
        <w:suppressAutoHyphens/>
        <w:spacing w:line="397" w:lineRule="exact"/>
        <w:jc w:val="both"/>
      </w:pPr>
      <w:r>
        <w:rPr>
          <w:rFonts w:ascii="Tahoma" w:eastAsia="Tahoma" w:hAnsi="Tahoma" w:cs="Tahoma"/>
          <w:bCs/>
          <w:i/>
          <w:iCs/>
          <w:color w:val="000000"/>
          <w:sz w:val="20"/>
        </w:rPr>
        <w:t>(</w:t>
      </w:r>
      <w:r>
        <w:rPr>
          <w:rFonts w:ascii="Tahoma" w:eastAsia="Tahoma" w:hAnsi="Tahoma" w:cs="Tahoma"/>
          <w:b/>
          <w:i/>
          <w:iCs/>
          <w:color w:val="000000"/>
          <w:sz w:val="20"/>
        </w:rPr>
        <w:t>A pena di inammissibilità</w:t>
      </w:r>
      <w:r>
        <w:rPr>
          <w:rFonts w:ascii="Tahoma" w:eastAsia="Tahoma" w:hAnsi="Tahoma" w:cs="Tahoma"/>
          <w:bCs/>
          <w:i/>
          <w:iCs/>
          <w:color w:val="000000"/>
          <w:sz w:val="20"/>
        </w:rPr>
        <w:t xml:space="preserve"> il documento è da salvare in formato .pdf e da sottoscrivere con firma digitale.</w:t>
      </w:r>
    </w:p>
    <w:p w14:paraId="458B4EE8" w14:textId="77777777" w:rsidR="00DF2BF2" w:rsidRDefault="00DF2BF2" w:rsidP="00DF2BF2">
      <w:pPr>
        <w:ind w:left="360"/>
      </w:pPr>
      <w:r>
        <w:rPr>
          <w:rFonts w:ascii="Tahoma" w:eastAsia="Tahoma" w:hAnsi="Tahoma" w:cs="Tahoma"/>
          <w:bCs/>
          <w:i/>
          <w:iCs/>
          <w:color w:val="000000"/>
          <w:sz w:val="20"/>
        </w:rPr>
        <w:t>In merito alle modalità di sottoscrizione digitale di un documento fare riferimento a quanto indicato all’art. 7 del Bando.)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14:paraId="7FA62483" w14:textId="77777777" w:rsidR="00DF2BF2" w:rsidRDefault="00DF2BF2"/>
    <w:sectPr w:rsidR="00DF2B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kzuyjJ+4tppug54XM32kdojZiXNUV1z0AIIINbQxcqCCgyxcaqJ5Ah8Lgh89AJxfLccg9V7WPB2Am0erVBFHQ==" w:salt="NkOUPy84/t4y/vSi/JhNqQ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F2"/>
    <w:rsid w:val="00422686"/>
    <w:rsid w:val="00651EBD"/>
    <w:rsid w:val="00C33A8C"/>
    <w:rsid w:val="00D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B59D"/>
  <w15:chartTrackingRefBased/>
  <w15:docId w15:val="{BB0058C8-6592-4D2E-A9F0-A26E4FB6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F2BF2"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DF2BF2"/>
    <w:pPr>
      <w:keepNext/>
      <w:numPr>
        <w:ilvl w:val="1"/>
        <w:numId w:val="1"/>
      </w:numPr>
      <w:jc w:val="center"/>
      <w:outlineLvl w:val="1"/>
    </w:pPr>
    <w:rPr>
      <w:rFonts w:ascii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F2BF2"/>
    <w:rPr>
      <w:b/>
      <w:bCs/>
    </w:rPr>
  </w:style>
  <w:style w:type="character" w:customStyle="1" w:styleId="Titolo2Carattere">
    <w:name w:val="Titolo 2 Carattere"/>
    <w:basedOn w:val="Carpredefinitoparagrafo"/>
    <w:link w:val="Titolo2"/>
    <w:rsid w:val="00DF2BF2"/>
    <w:rPr>
      <w:rFonts w:ascii="Verdana" w:hAnsi="Verdana" w:cs="Verdana"/>
      <w:b/>
      <w:bCs/>
    </w:rPr>
  </w:style>
  <w:style w:type="paragraph" w:customStyle="1" w:styleId="Corpodeltesto31">
    <w:name w:val="Corpo del testo 31"/>
    <w:basedOn w:val="Normale"/>
    <w:rsid w:val="00DF2BF2"/>
    <w:pPr>
      <w:widowControl w:val="0"/>
      <w:suppressAutoHyphens/>
      <w:spacing w:line="397" w:lineRule="exact"/>
      <w:jc w:val="both"/>
    </w:pPr>
    <w:rPr>
      <w:rFonts w:ascii="Tahoma" w:eastAsia="Tahoma" w:hAnsi="Tahoma" w:cs="Tahoma"/>
      <w:bCs/>
      <w:color w:val="000000"/>
      <w:kern w:val="2"/>
    </w:rPr>
  </w:style>
  <w:style w:type="paragraph" w:customStyle="1" w:styleId="Corpodeltesto21">
    <w:name w:val="Corpo del testo 21"/>
    <w:basedOn w:val="Normale"/>
    <w:rsid w:val="00DF2BF2"/>
    <w:pPr>
      <w:jc w:val="center"/>
    </w:pPr>
    <w:rPr>
      <w:rFonts w:ascii="Verdana" w:hAnsi="Verdana" w:cs="Verdana"/>
    </w:rPr>
  </w:style>
  <w:style w:type="character" w:styleId="Testosegnaposto">
    <w:name w:val="Placeholder Text"/>
    <w:basedOn w:val="Carpredefinitoparagrafo"/>
    <w:uiPriority w:val="99"/>
    <w:semiHidden/>
    <w:rsid w:val="00651E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372</Words>
  <Characters>2127</Characters>
  <Application>Microsoft Office Word</Application>
  <DocSecurity>8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Canino</dc:creator>
  <cp:keywords/>
  <dc:description/>
  <cp:lastModifiedBy>Germana</cp:lastModifiedBy>
  <cp:revision>3</cp:revision>
  <dcterms:created xsi:type="dcterms:W3CDTF">2021-05-13T16:38:00Z</dcterms:created>
  <dcterms:modified xsi:type="dcterms:W3CDTF">2021-06-24T07:43:00Z</dcterms:modified>
</cp:coreProperties>
</file>