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CRESCERE IN CITTA’ 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2"/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SCHEDA PROGETTO C - MODALITA’ CO-PROGETTAZIONE CON BIENNALE DEMOCRAZIA</w:t>
      </w:r>
    </w:p>
    <w:p w:rsidR="00000000" w:rsidDel="00000000" w:rsidP="00000000" w:rsidRDefault="00000000" w:rsidRPr="00000000" w14:paraId="00000003">
      <w:pPr>
        <w:spacing w:before="200" w:lineRule="auto"/>
        <w:ind w:hanging="2"/>
        <w:jc w:val="center"/>
        <w:rPr>
          <w:rFonts w:ascii="Calibri" w:cs="Calibri" w:eastAsia="Calibri" w:hAnsi="Calibri"/>
          <w:b w:val="1"/>
        </w:rPr>
      </w:pPr>
      <w:bookmarkStart w:colFirst="0" w:colLast="0" w:name="_heading=h.ou7lrs175iz2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MODULO PER LA PRESENTAZIONE DI UNA PROPOSTA DI CO-PROGETTAZIONE</w:t>
      </w:r>
    </w:p>
    <w:p w:rsidR="00000000" w:rsidDel="00000000" w:rsidP="00000000" w:rsidRDefault="00000000" w:rsidRPr="00000000" w14:paraId="00000004">
      <w:pPr>
        <w:ind w:hanging="2"/>
        <w:jc w:val="center"/>
        <w:rPr>
          <w:rFonts w:ascii="Calibri" w:cs="Calibri" w:eastAsia="Calibri" w:hAnsi="Calibri"/>
          <w:b w:val="1"/>
        </w:rPr>
      </w:pPr>
      <w:bookmarkStart w:colFirst="0" w:colLast="0" w:name="_heading=h.vemrijrclqq1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CON BIENNALE DEMOCRAZIA DA INSERIRE NEL CATALOGO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CRESCERE IN CITTÀ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hanging="2"/>
        <w:jc w:val="right"/>
        <w:rPr>
          <w:rFonts w:ascii="Calibri" w:cs="Calibri" w:eastAsia="Calibri" w:hAnsi="Calibri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1197"/>
        </w:tabs>
        <w:spacing w:before="20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ENTE PROPONENTE</w:t>
      </w:r>
    </w:p>
    <w:p w:rsidR="00000000" w:rsidDel="00000000" w:rsidP="00000000" w:rsidRDefault="00000000" w:rsidRPr="00000000" w14:paraId="00000007">
      <w:pPr>
        <w:tabs>
          <w:tab w:val="left" w:leader="none" w:pos="1197"/>
        </w:tabs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6"/>
        <w:tblGridChange w:id="0">
          <w:tblGrid>
            <w:gridCol w:w="91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leader="none" w:pos="1197"/>
        </w:tabs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TITOLO DELLA PROPOSTA</w:t>
      </w:r>
    </w:p>
    <w:p w:rsidR="00000000" w:rsidDel="00000000" w:rsidP="00000000" w:rsidRDefault="00000000" w:rsidRPr="00000000" w14:paraId="0000000B">
      <w:pPr>
        <w:tabs>
          <w:tab w:val="left" w:leader="none" w:pos="1197"/>
        </w:tabs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6"/>
        <w:tblGridChange w:id="0">
          <w:tblGrid>
            <w:gridCol w:w="91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AMBITO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TEMATICO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PROMOZIONE DEGLI OBIETTIVI DEMOCRATICI E DI CITTADINANZA ATTIVA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DESTINATARI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SCUOLE SECONDARIE DI PRIMO GRADO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OBIETTIVI DELLA PROPOSTA</w:t>
      </w:r>
    </w:p>
    <w:p w:rsidR="00000000" w:rsidDel="00000000" w:rsidP="00000000" w:rsidRDefault="00000000" w:rsidRPr="00000000" w14:paraId="00000013">
      <w:pPr>
        <w:tabs>
          <w:tab w:val="left" w:leader="none" w:pos="1197"/>
        </w:tabs>
        <w:ind w:hanging="2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(Descrivere sinteticamente gli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obiettivi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che la presente proposta vuole raggiungere, attraverso le attività descritte al punto 6, coerenti con gli obiettivi di Biennale Democrazia.)  </w:t>
      </w:r>
    </w:p>
    <w:p w:rsidR="00000000" w:rsidDel="00000000" w:rsidP="00000000" w:rsidRDefault="00000000" w:rsidRPr="00000000" w14:paraId="00000014">
      <w:pPr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6"/>
        <w:tblGridChange w:id="0">
          <w:tblGrid>
            <w:gridCol w:w="91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1197"/>
              </w:tabs>
              <w:ind w:hanging="2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Max 1.000 caratteri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1197"/>
              </w:tabs>
              <w:ind w:hanging="2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1197"/>
              </w:tabs>
              <w:ind w:hanging="2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DESCRIZIONE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DELLE ATTIVITA’ PROPOSTE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descrivere le attività da realizzare, la metodologia, la scansione degli incontri, il numero di classi coinvolte, fornendo la programmazione di quanto previsto in ciascun incontro, la durata e la scansione temporale delle attività)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6"/>
        <w:tblGridChange w:id="0">
          <w:tblGrid>
            <w:gridCol w:w="91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hanging="2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max 4.000 caratteri</w:t>
            </w:r>
          </w:p>
          <w:p w:rsidR="00000000" w:rsidDel="00000000" w:rsidP="00000000" w:rsidRDefault="00000000" w:rsidRPr="00000000" w14:paraId="0000001C">
            <w:pPr>
              <w:ind w:hanging="2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hanging="2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ARTICOLAZIONE DELLE ATTIVITA’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4935"/>
        <w:tblGridChange w:id="0">
          <w:tblGrid>
            <w:gridCol w:w="4095"/>
            <w:gridCol w:w="4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N° Incontri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ind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Durata singoli incontri (n° 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ind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Durata totale (n° 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ind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N° risorse umane che gestiscono l’attività (in compresenza)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ind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DESCRIZIONE DEGLI EVENTI FINALI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(descrivere con precisione il format, della durata non superiore alle  due ore, le modalità di svolgimento, il coinvolgimento delle classi che hanno seguito i percorsi formativi, il ruolo del pubblico e delle altre classi  alle quali l’evento è rivolto, le esigenze tecniche e logistiche)</w:t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6"/>
        <w:tblGridChange w:id="0">
          <w:tblGrid>
            <w:gridCol w:w="91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hanging="2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max 2.000 caratteri</w:t>
            </w:r>
          </w:p>
          <w:p w:rsidR="00000000" w:rsidDel="00000000" w:rsidP="00000000" w:rsidRDefault="00000000" w:rsidRPr="00000000" w14:paraId="0000002C">
            <w:pPr>
              <w:ind w:hanging="2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EVENTUALI ELEMENTI INNOVATIVI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2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(Indicare l’eventuale presenza di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elementi innovativi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2F">
      <w:pPr>
        <w:ind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6"/>
        <w:tblGridChange w:id="0">
          <w:tblGrid>
            <w:gridCol w:w="91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ind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Max 600 caratteri</w:t>
            </w:r>
          </w:p>
          <w:p w:rsidR="00000000" w:rsidDel="00000000" w:rsidP="00000000" w:rsidRDefault="00000000" w:rsidRPr="00000000" w14:paraId="00000031">
            <w:pPr>
              <w:widowControl w:val="0"/>
              <w:ind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leader="none" w:pos="1197"/>
        </w:tabs>
        <w:spacing w:before="20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ACCESSIBILITA’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attività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sono adatte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persone con disabilità motoria/sensoriale/cognitiva:</w:t>
      </w:r>
    </w:p>
    <w:p w:rsidR="00000000" w:rsidDel="00000000" w:rsidP="00000000" w:rsidRDefault="00000000" w:rsidRPr="00000000" w14:paraId="00000034">
      <w:pPr>
        <w:ind w:firstLine="566.92913385826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Disabilità motoria</w:t>
      </w:r>
    </w:p>
    <w:p w:rsidR="00000000" w:rsidDel="00000000" w:rsidP="00000000" w:rsidRDefault="00000000" w:rsidRPr="00000000" w14:paraId="00000035">
      <w:pPr>
        <w:ind w:firstLine="566.92913385826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Disabilità sensoriale</w:t>
      </w:r>
    </w:p>
    <w:p w:rsidR="00000000" w:rsidDel="00000000" w:rsidP="00000000" w:rsidRDefault="00000000" w:rsidRPr="00000000" w14:paraId="00000036">
      <w:pPr>
        <w:ind w:firstLine="566.92913385826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Disabilità cognitiva</w:t>
      </w:r>
    </w:p>
    <w:p w:rsidR="00000000" w:rsidDel="00000000" w:rsidP="00000000" w:rsidRDefault="00000000" w:rsidRPr="00000000" w14:paraId="00000037">
      <w:pPr>
        <w:ind w:firstLine="566.92913385826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L’attività non è adatta a nessuna di queste</w:t>
      </w:r>
    </w:p>
    <w:p w:rsidR="00000000" w:rsidDel="00000000" w:rsidP="00000000" w:rsidRDefault="00000000" w:rsidRPr="00000000" w14:paraId="00000038">
      <w:pPr>
        <w:spacing w:before="20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sì, specificare le modalità di gestione che permetteranno l’accessibilità per le tipologie di disabilità sopracitate:</w:t>
      </w:r>
    </w:p>
    <w:p w:rsidR="00000000" w:rsidDel="00000000" w:rsidP="00000000" w:rsidRDefault="00000000" w:rsidRPr="00000000" w14:paraId="00000039">
      <w:pPr>
        <w:ind w:firstLine="566.92913385826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6"/>
        <w:tblGridChange w:id="0">
          <w:tblGrid>
            <w:gridCol w:w="91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ind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 600 caratteri</w:t>
            </w:r>
          </w:p>
          <w:p w:rsidR="00000000" w:rsidDel="00000000" w:rsidP="00000000" w:rsidRDefault="00000000" w:rsidRPr="00000000" w14:paraId="0000003B">
            <w:pPr>
              <w:widowControl w:val="0"/>
              <w:ind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ind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DESCRIZIONE DEL BUDGET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(indicare le principali voci di spesa e le forme di co-finaziamento proposte, 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u w:val="single"/>
          <w:rtl w:val="0"/>
        </w:rPr>
        <w:t xml:space="preserve"> allegare budget preventivo dettagliato delle spese e delle entrate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6"/>
        <w:tblGridChange w:id="0">
          <w:tblGrid>
            <w:gridCol w:w="91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hanging="2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max 2.000 caratteri</w:t>
            </w:r>
          </w:p>
          <w:p w:rsidR="00000000" w:rsidDel="00000000" w:rsidP="00000000" w:rsidRDefault="00000000" w:rsidRPr="00000000" w14:paraId="00000041">
            <w:pPr>
              <w:ind w:hanging="2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hanging="2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DESCRIZIONE DELL’ESPERIENZA PROFESSIONALE DEL PERSONALE IMPIEGATO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(Elencare in modo dettagliato i titoli, la formazione e le esperienze realizzate nell’ultimo biennio dal personale che si intende impiegare nella realizzazione delle attività, da cui si desuma un curriculum coerente con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il tema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e le attività proposte oltre che con i destinatari di tale proposta progettuale. Se in fase di realizzazione delle attività le risorse umane sotto indicate risultassero indisponibili, l’Ente è obbligato a coinvolgere personale con esperienze e titoli equivalenti, comunicandolo precedentemente 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crescereincitta@comune.torino.it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tabella sottoriportata  deve essere compilata per ciascun operatore impiegato nella realizzazione dell’iniziativa  descritta precedentemente: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45.0" w:type="dxa"/>
        <w:jc w:val="left"/>
        <w:tblLayout w:type="fixed"/>
        <w:tblLook w:val="0000"/>
      </w:tblPr>
      <w:tblGrid>
        <w:gridCol w:w="4620"/>
        <w:gridCol w:w="4425"/>
        <w:tblGridChange w:id="0">
          <w:tblGrid>
            <w:gridCol w:w="4620"/>
            <w:gridCol w:w="4425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Cognome -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keepNext w:val="1"/>
              <w:widowControl w:val="0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Studio e corsi di formazione attinenti alle attività proposte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keepNext w:val="1"/>
              <w:widowControl w:val="0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realizzate nell’ultimo biennio attinenti alle attività proposte, al contesto (es. scolastico, sportivo, tempo libero) e destinate alla medesima fascia di età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45.0" w:type="dxa"/>
        <w:jc w:val="left"/>
        <w:tblLayout w:type="fixed"/>
        <w:tblLook w:val="0000"/>
      </w:tblPr>
      <w:tblGrid>
        <w:gridCol w:w="4635"/>
        <w:gridCol w:w="4410"/>
        <w:tblGridChange w:id="0">
          <w:tblGrid>
            <w:gridCol w:w="4635"/>
            <w:gridCol w:w="4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Cognome -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keepNext w:val="1"/>
              <w:widowControl w:val="0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Studio e corsi di formazione attinenti alle attività proposte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keepNext w:val="1"/>
              <w:widowControl w:val="0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realizzate nell’ultimo biennio attinenti alle attività proposte, al contesto (es. scolastico, sportivo, tempo libero) e destinate alla medesima fascia di età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3670"/>
        </w:tabs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45.0" w:type="dxa"/>
        <w:jc w:val="left"/>
        <w:tblLayout w:type="fixed"/>
        <w:tblLook w:val="0000"/>
      </w:tblPr>
      <w:tblGrid>
        <w:gridCol w:w="4650"/>
        <w:gridCol w:w="4395"/>
        <w:tblGridChange w:id="0">
          <w:tblGrid>
            <w:gridCol w:w="4650"/>
            <w:gridCol w:w="4395"/>
          </w:tblGrid>
        </w:tblGridChange>
      </w:tblGrid>
      <w:tr>
        <w:trPr>
          <w:cantSplit w:val="0"/>
          <w:trHeight w:val="261.523437499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Cognome -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keepNext w:val="1"/>
              <w:widowControl w:val="0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Studio e corsi di formazione attinenti alle attività proposte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keepNext w:val="1"/>
              <w:widowControl w:val="0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realizzate nell’ultimo biennio attinenti alle attività proposte, al contesto (es. scolastico, sportivo, tempo libero) e destinate alla medesima fascia di età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leader="none" w:pos="3670"/>
        </w:tabs>
        <w:ind w:left="0" w:hanging="2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EVENTUALI ALTRE INDICAZIONI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1197"/>
        </w:tabs>
        <w:spacing w:after="144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1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6"/>
        <w:tblGridChange w:id="0">
          <w:tblGrid>
            <w:gridCol w:w="91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leader="none" w:pos="1197"/>
        </w:tabs>
        <w:spacing w:after="144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CONTATTI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ind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(Indicare la persona di riferimento della proposta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rtl w:val="0"/>
        </w:rPr>
        <w:t xml:space="preserve">qualora sia diversa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da quella indicata nell’Istanza)</w:t>
      </w:r>
    </w:p>
    <w:p w:rsidR="00000000" w:rsidDel="00000000" w:rsidP="00000000" w:rsidRDefault="00000000" w:rsidRPr="00000000" w14:paraId="0000006A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COGNOME NOME:</w:t>
      </w:r>
    </w:p>
    <w:p w:rsidR="00000000" w:rsidDel="00000000" w:rsidP="00000000" w:rsidRDefault="00000000" w:rsidRPr="00000000" w14:paraId="0000006C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Tel:</w:t>
      </w:r>
    </w:p>
    <w:p w:rsidR="00000000" w:rsidDel="00000000" w:rsidP="00000000" w:rsidRDefault="00000000" w:rsidRPr="00000000" w14:paraId="0000006D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Mail:</w:t>
      </w:r>
    </w:p>
    <w:p w:rsidR="00000000" w:rsidDel="00000000" w:rsidP="00000000" w:rsidRDefault="00000000" w:rsidRPr="00000000" w14:paraId="0000006E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Sito web del proponente:</w:t>
      </w:r>
    </w:p>
    <w:p w:rsidR="00000000" w:rsidDel="00000000" w:rsidP="00000000" w:rsidRDefault="00000000" w:rsidRPr="00000000" w14:paraId="0000006F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Pagina/e social del proponente:</w:t>
      </w:r>
    </w:p>
    <w:p w:rsidR="00000000" w:rsidDel="00000000" w:rsidP="00000000" w:rsidRDefault="00000000" w:rsidRPr="00000000" w14:paraId="00000070">
      <w:pPr>
        <w:tabs>
          <w:tab w:val="left" w:leader="none" w:pos="3670"/>
        </w:tabs>
        <w:ind w:left="0" w:hanging="2"/>
        <w:rPr>
          <w:highlight w:val="gree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6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Allegato 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2C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i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i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i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 w:val="1"/>
    </w:pPr>
    <w:rPr>
      <w:rFonts w:ascii="Arial" w:cs="Arial" w:hAnsi="Arial"/>
      <w:b w:val="1"/>
      <w:bCs w:val="1"/>
      <w:i w:val="1"/>
      <w:sz w:val="28"/>
    </w:rPr>
  </w:style>
  <w:style w:type="paragraph" w:styleId="Titolo2">
    <w:name w:val="heading 2"/>
    <w:basedOn w:val="Normale"/>
    <w:next w:val="Normale"/>
    <w:pPr>
      <w:keepNext w:val="1"/>
      <w:outlineLvl w:val="1"/>
    </w:pPr>
    <w:rPr>
      <w:rFonts w:ascii="Arial" w:hAnsi="Arial"/>
      <w:b w:val="1"/>
      <w:iCs w:val="1"/>
      <w:sz w:val="28"/>
    </w:rPr>
  </w:style>
  <w:style w:type="paragraph" w:styleId="Titolo3">
    <w:name w:val="heading 3"/>
    <w:basedOn w:val="Normale"/>
    <w:next w:val="Normale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pPr>
      <w:keepNext w:val="1"/>
      <w:outlineLvl w:val="3"/>
    </w:pPr>
    <w:rPr>
      <w:rFonts w:ascii="Arial" w:hAnsi="Arial"/>
      <w:i w:val="1"/>
      <w:iCs w:val="1"/>
    </w:rPr>
  </w:style>
  <w:style w:type="paragraph" w:styleId="Titolo5">
    <w:name w:val="heading 5"/>
    <w:basedOn w:val="Normale"/>
    <w:next w:val="Normale"/>
    <w:pPr>
      <w:keepNext w:val="1"/>
      <w:jc w:val="center"/>
      <w:outlineLvl w:val="4"/>
    </w:pPr>
    <w:rPr>
      <w:i w:val="1"/>
      <w:iCs w:val="1"/>
    </w:rPr>
  </w:style>
  <w:style w:type="paragraph" w:styleId="Titolo6">
    <w:name w:val="heading 6"/>
    <w:basedOn w:val="Normale"/>
    <w:next w:val="Normale"/>
    <w:pPr>
      <w:keepNext w:val="1"/>
      <w:jc w:val="center"/>
      <w:outlineLvl w:val="5"/>
    </w:pPr>
    <w:rPr>
      <w:i w:val="1"/>
      <w:iCs w:val="1"/>
      <w:sz w:val="20"/>
    </w:rPr>
  </w:style>
  <w:style w:type="paragraph" w:styleId="Titolo7">
    <w:name w:val="heading 7"/>
    <w:basedOn w:val="Normale"/>
    <w:next w:val="Normale"/>
    <w:pPr>
      <w:keepNext w:val="1"/>
      <w:jc w:val="center"/>
      <w:outlineLvl w:val="6"/>
    </w:pPr>
    <w:rPr>
      <w:b w:val="1"/>
      <w:bCs w:val="1"/>
      <w:sz w:val="40"/>
    </w:rPr>
  </w:style>
  <w:style w:type="paragraph" w:styleId="Titolo8">
    <w:name w:val="heading 8"/>
    <w:basedOn w:val="Normale"/>
    <w:next w:val="Normale"/>
    <w:pPr>
      <w:keepNext w:val="1"/>
      <w:jc w:val="center"/>
      <w:outlineLvl w:val="7"/>
    </w:pPr>
    <w:rPr>
      <w:b w:val="1"/>
      <w:bCs w:val="1"/>
    </w:rPr>
  </w:style>
  <w:style w:type="paragraph" w:styleId="Titolo9">
    <w:name w:val="heading 9"/>
    <w:basedOn w:val="Normale"/>
    <w:next w:val="Normale"/>
    <w:pPr>
      <w:keepNext w:val="1"/>
      <w:ind w:left="300"/>
      <w:jc w:val="both"/>
      <w:outlineLvl w:val="8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uppressAutoHyphens w:val="0"/>
      <w:spacing w:after="120" w:before="480"/>
      <w:textDirection w:val="lrTb"/>
    </w:pPr>
    <w:rPr>
      <w:b w:val="1"/>
      <w:sz w:val="72"/>
      <w:szCs w:val="72"/>
    </w:rPr>
  </w:style>
  <w:style w:type="character" w:styleId="Heading1Char" w:customStyle="1">
    <w:name w:val="Heading 1 Char"/>
    <w:rPr>
      <w:rFonts w:ascii="Calibri" w:cs="Times New Roman" w:hAnsi="Calibri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rFonts w:ascii="Calibri" w:cs="Times New Roman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3Char" w:customStyle="1">
    <w:name w:val="Heading 3 Char"/>
    <w:rPr>
      <w:rFonts w:ascii="Calibri" w:cs="Times New Roman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4Char" w:customStyle="1">
    <w:name w:val="Heading 4 Char"/>
    <w:rPr>
      <w:rFonts w:ascii="Cambria" w:cs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5Char" w:customStyle="1">
    <w:name w:val="Heading 5 Char"/>
    <w:rPr>
      <w:rFonts w:ascii="Cambria" w:cs="Times New Roman" w:hAnsi="Cambria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6Char" w:customStyle="1">
    <w:name w:val="Heading 6 Char"/>
    <w:rPr>
      <w:rFonts w:ascii="Cambria" w:cs="Times New Roman" w:hAnsi="Cambri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eading7Char" w:customStyle="1">
    <w:name w:val="Heading 7 Char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eading8Char" w:customStyle="1">
    <w:name w:val="Heading 8 Char"/>
    <w:rPr>
      <w:rFonts w:ascii="Cambria" w:cs="Times New Roman" w:eastAsia="Times New Roman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eading9Char" w:customStyle="1">
    <w:name w:val="Heading 9 Char"/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itleChar" w:customStyle="1">
    <w:name w:val="Title Char"/>
    <w:rPr>
      <w:rFonts w:ascii="Calibri" w:cs="Times New Roman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Caratterepredefinitoparagrafo1" w:customStyle="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360"/>
    </w:pPr>
  </w:style>
  <w:style w:type="character" w:styleId="BodyTextIndentChar" w:customStyle="1">
    <w:name w:val="Body Text Inden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left="360"/>
      <w:jc w:val="center"/>
    </w:pPr>
  </w:style>
  <w:style w:type="character" w:styleId="BodyTextIndent2Char" w:customStyle="1">
    <w:name w:val="Body Text Inden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jc w:val="both"/>
    </w:pPr>
  </w:style>
  <w:style w:type="paragraph" w:styleId="Corpodeltesto3">
    <w:name w:val="Body Text 3"/>
    <w:basedOn w:val="Normale"/>
    <w:pPr>
      <w:jc w:val="both"/>
    </w:pPr>
    <w:rPr>
      <w:b w:val="1"/>
      <w:bCs w:val="1"/>
    </w:rPr>
  </w:style>
  <w:style w:type="character" w:styleId="BodyText3Char" w:customStyle="1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Pr>
      <w:i w:val="1"/>
      <w:iCs w:val="1"/>
    </w:rPr>
  </w:style>
  <w:style w:type="character" w:styleId="BodyText2Char" w:customStyle="1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FootnoteTextChar" w:customStyle="1">
    <w:name w:val="Footnote Text Char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ind w:left="480"/>
    </w:pPr>
  </w:style>
  <w:style w:type="paragraph" w:styleId="Sommario4">
    <w:name w:val="toc 4"/>
    <w:basedOn w:val="Normale"/>
    <w:next w:val="Normale"/>
    <w:pPr>
      <w:ind w:left="720"/>
    </w:pPr>
  </w:style>
  <w:style w:type="paragraph" w:styleId="Sommario5">
    <w:name w:val="toc 5"/>
    <w:basedOn w:val="Normale"/>
    <w:next w:val="Normale"/>
    <w:pPr>
      <w:ind w:left="960"/>
    </w:pPr>
  </w:style>
  <w:style w:type="paragraph" w:styleId="Sommario6">
    <w:name w:val="toc 6"/>
    <w:basedOn w:val="Normale"/>
    <w:next w:val="Normale"/>
    <w:pPr>
      <w:ind w:left="1200"/>
    </w:pPr>
  </w:style>
  <w:style w:type="paragraph" w:styleId="Sommario7">
    <w:name w:val="toc 7"/>
    <w:basedOn w:val="Normale"/>
    <w:next w:val="Normale"/>
    <w:pPr>
      <w:ind w:left="1440"/>
    </w:pPr>
  </w:style>
  <w:style w:type="paragraph" w:styleId="Sommario8">
    <w:name w:val="toc 8"/>
    <w:basedOn w:val="Normale"/>
    <w:next w:val="Normale"/>
    <w:pPr>
      <w:ind w:left="1680"/>
    </w:pPr>
  </w:style>
  <w:style w:type="paragraph" w:styleId="Sommario9">
    <w:name w:val="toc 9"/>
    <w:basedOn w:val="Normale"/>
    <w:next w:val="Normale"/>
    <w:pPr>
      <w:ind w:left="1920"/>
    </w:pPr>
  </w:style>
  <w:style w:type="paragraph" w:styleId="Testodelblocco">
    <w:name w:val="Block Text"/>
    <w:basedOn w:val="Normale"/>
    <w:pPr>
      <w:ind w:left="360" w:right="-2394"/>
      <w:jc w:val="center"/>
    </w:pPr>
  </w:style>
  <w:style w:type="paragraph" w:styleId="Rientrocorpodeltesto3">
    <w:name w:val="Body Text Indent 3"/>
    <w:basedOn w:val="Normale"/>
    <w:pPr>
      <w:ind w:left="360"/>
      <w:jc w:val="both"/>
    </w:pPr>
    <w:rPr>
      <w:color w:val="ff6600"/>
    </w:rPr>
  </w:style>
  <w:style w:type="character" w:styleId="BodyTextIndent3Char" w:customStyle="1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Mappadocumento">
    <w:name w:val="Document Map"/>
    <w:basedOn w:val="Normale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DocumentMapChar" w:customStyle="1">
    <w:name w:val="Document Map Char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after="100" w:afterAutospacing="1" w:before="100" w:before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rPr>
      <w:rFonts w:ascii="Calibri" w:cs="Times New Roman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0Cb3QQwZxe09BACHyWE88VonOg==">CgMxLjAyCGguZ2pkZ3hzMg5oLm91N2xyczE3NWl6MjIOaC52ZW1yaWpyY2xxcTEyCWguMzBqMHpsbDgAciExbUlpWERQeUpqX05FU2lOWURBSE5qWXhydHVRbkJYaUw=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2022-04-15T09:44:00Z</dcterms:created>
  <dc:creator>sposca</dc:creator>
</cp:coreProperties>
</file>